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5DF61" w14:textId="52BD4BC5" w:rsidR="00F23FCF" w:rsidRPr="00F040AE" w:rsidRDefault="00993BE1" w:rsidP="00A64D16">
      <w:pPr>
        <w:pStyle w:val="Subtitle"/>
        <w:rPr>
          <w:lang w:val="mk-MK"/>
        </w:rPr>
      </w:pPr>
      <w:r>
        <w:rPr>
          <w:lang w:val="mk-MK"/>
        </w:rPr>
        <w:t>1</w:t>
      </w:r>
      <w:r>
        <w:t>9</w:t>
      </w:r>
      <w:r w:rsidR="007523BB" w:rsidRPr="00F040AE">
        <w:rPr>
          <w:lang w:val="mk-MK"/>
        </w:rPr>
        <w:t xml:space="preserve"> февруари, 2019</w:t>
      </w:r>
    </w:p>
    <w:p w14:paraId="6397AD3C" w14:textId="1A6B658E" w:rsidR="00BD2475" w:rsidRDefault="00BD2475" w:rsidP="00A64D16">
      <w:pPr>
        <w:pStyle w:val="a"/>
      </w:pPr>
    </w:p>
    <w:p w14:paraId="7170612D" w14:textId="3782DFEB" w:rsidR="00A64D16" w:rsidRDefault="00993BE1" w:rsidP="00A64D16">
      <w:pPr>
        <w:pStyle w:val="a"/>
      </w:pPr>
      <w:r w:rsidRPr="00A64D16">
        <w:t>Северна Македонија и Грција ги намалуваат цените во роаминг</w:t>
      </w:r>
      <w:r w:rsidR="00A64D16">
        <w:t xml:space="preserve">, </w:t>
      </w:r>
      <w:r w:rsidRPr="00A64D16">
        <w:t>Манчевски и Папас потпишаа меморандум за разбирање</w:t>
      </w:r>
    </w:p>
    <w:p w14:paraId="45DFB30A" w14:textId="77777777" w:rsidR="00A64D16" w:rsidRDefault="00A64D16" w:rsidP="00A64D16">
      <w:pPr>
        <w:pStyle w:val="a"/>
      </w:pPr>
    </w:p>
    <w:p w14:paraId="11677CD2" w14:textId="6928EB5F" w:rsidR="00E979F9" w:rsidRPr="00A64D16" w:rsidRDefault="00904763" w:rsidP="00A64D16">
      <w:pPr>
        <w:pStyle w:val="a"/>
        <w:jc w:val="both"/>
        <w:rPr>
          <w:rFonts w:ascii="StobiSans Regular" w:hAnsi="StobiSans Regular"/>
          <w:b w:val="0"/>
        </w:rPr>
      </w:pPr>
      <w:r w:rsidRPr="00A64D16">
        <w:rPr>
          <w:rFonts w:ascii="StobiSans Regular" w:hAnsi="StobiSans Regular"/>
          <w:b w:val="0"/>
        </w:rPr>
        <w:t>Мини</w:t>
      </w:r>
      <w:r w:rsidR="00E979F9" w:rsidRPr="00A64D16">
        <w:rPr>
          <w:rFonts w:ascii="StobiSans Regular" w:hAnsi="StobiSans Regular"/>
          <w:b w:val="0"/>
        </w:rPr>
        <w:t>стерот</w:t>
      </w:r>
      <w:r w:rsidRPr="00A64D16">
        <w:rPr>
          <w:rFonts w:ascii="StobiSans Regular" w:hAnsi="StobiSans Regular"/>
          <w:b w:val="0"/>
        </w:rPr>
        <w:t xml:space="preserve"> </w:t>
      </w:r>
      <w:r w:rsidR="00E979F9" w:rsidRPr="00A64D16">
        <w:rPr>
          <w:rFonts w:ascii="StobiSans Regular" w:hAnsi="StobiSans Regular"/>
          <w:b w:val="0"/>
        </w:rPr>
        <w:t>за информатичко општество и администрација</w:t>
      </w:r>
      <w:r w:rsidR="00A64D16">
        <w:rPr>
          <w:rFonts w:ascii="StobiSans Regular" w:hAnsi="StobiSans Regular"/>
          <w:b w:val="0"/>
        </w:rPr>
        <w:t>,</w:t>
      </w:r>
      <w:r w:rsidR="00E979F9" w:rsidRPr="00A64D16">
        <w:rPr>
          <w:rFonts w:ascii="StobiSans Regular" w:hAnsi="StobiSans Regular"/>
          <w:b w:val="0"/>
        </w:rPr>
        <w:t xml:space="preserve"> Дамјан Манчевски и министерот за дигитални политики, телекомуникации и ме</w:t>
      </w:r>
      <w:r w:rsidR="00993BE1" w:rsidRPr="00A64D16">
        <w:rPr>
          <w:rFonts w:ascii="StobiSans Regular" w:hAnsi="StobiSans Regular"/>
          <w:b w:val="0"/>
        </w:rPr>
        <w:t>диуми на Р</w:t>
      </w:r>
      <w:r w:rsidR="000358E0">
        <w:rPr>
          <w:rFonts w:ascii="StobiSans Regular" w:hAnsi="StobiSans Regular"/>
          <w:b w:val="0"/>
        </w:rPr>
        <w:t xml:space="preserve">епублика </w:t>
      </w:r>
      <w:r w:rsidR="00993BE1" w:rsidRPr="00A64D16">
        <w:rPr>
          <w:rFonts w:ascii="StobiSans Regular" w:hAnsi="StobiSans Regular"/>
          <w:b w:val="0"/>
        </w:rPr>
        <w:t>Грција, Никос Папас, на денешн</w:t>
      </w:r>
      <w:r w:rsidR="00E176C2" w:rsidRPr="00A64D16">
        <w:rPr>
          <w:rFonts w:ascii="StobiSans Regular" w:hAnsi="StobiSans Regular"/>
          <w:b w:val="0"/>
        </w:rPr>
        <w:t>ата прес конференција потпишаа М</w:t>
      </w:r>
      <w:r w:rsidR="00993BE1" w:rsidRPr="00A64D16">
        <w:rPr>
          <w:rFonts w:ascii="StobiSans Regular" w:hAnsi="StobiSans Regular"/>
          <w:b w:val="0"/>
        </w:rPr>
        <w:t>еморандум за разбирање за намалу</w:t>
      </w:r>
      <w:bookmarkStart w:id="0" w:name="_GoBack"/>
      <w:bookmarkEnd w:id="0"/>
      <w:r w:rsidR="00993BE1" w:rsidRPr="00A64D16">
        <w:rPr>
          <w:rFonts w:ascii="StobiSans Regular" w:hAnsi="StobiSans Regular"/>
          <w:b w:val="0"/>
        </w:rPr>
        <w:t xml:space="preserve">вање на цените во роаминг. </w:t>
      </w:r>
    </w:p>
    <w:p w14:paraId="44CB8E0B" w14:textId="77777777" w:rsidR="00E979F9" w:rsidRPr="00A64D16" w:rsidRDefault="00E979F9" w:rsidP="00A64D16">
      <w:pPr>
        <w:pStyle w:val="a"/>
        <w:jc w:val="both"/>
        <w:rPr>
          <w:rFonts w:ascii="StobiSans Regular" w:hAnsi="StobiSans Regular"/>
          <w:b w:val="0"/>
        </w:rPr>
      </w:pPr>
    </w:p>
    <w:p w14:paraId="397AA735" w14:textId="6A5B66A0" w:rsidR="00910623" w:rsidRPr="00A64D16" w:rsidRDefault="00993BE1" w:rsidP="00A64D16">
      <w:pPr>
        <w:pStyle w:val="a"/>
        <w:jc w:val="both"/>
        <w:rPr>
          <w:rFonts w:ascii="StobiSans Regular" w:hAnsi="StobiSans Regular"/>
          <w:b w:val="0"/>
          <w:i/>
        </w:rPr>
      </w:pPr>
      <w:r w:rsidRPr="00A64D16">
        <w:rPr>
          <w:rFonts w:ascii="StobiSans Regular" w:hAnsi="StobiSans Regular"/>
          <w:b w:val="0"/>
        </w:rPr>
        <w:t>Како што истакна министерот Манчевски, Договорот од Преспа не значи само решавање на политички проблем. Со потпишувањето на договорот, се отвораат многу перспективи за граѓаните и бизнисите од двете земји. Ова е првата билателарна иницијатива, а ќе следат и други.</w:t>
      </w:r>
    </w:p>
    <w:p w14:paraId="4F7D016F" w14:textId="2FEF3296" w:rsidR="00993BE1" w:rsidRPr="00A64D16" w:rsidRDefault="00993BE1" w:rsidP="00A64D16">
      <w:pPr>
        <w:pStyle w:val="a"/>
        <w:jc w:val="both"/>
        <w:rPr>
          <w:rFonts w:ascii="StobiSans Regular" w:hAnsi="StobiSans Regular"/>
          <w:b w:val="0"/>
        </w:rPr>
      </w:pPr>
    </w:p>
    <w:p w14:paraId="041223A7" w14:textId="2FF6CCA8" w:rsidR="00BB1296" w:rsidRPr="00A64D16" w:rsidRDefault="00993BE1" w:rsidP="00A64D16">
      <w:pPr>
        <w:pStyle w:val="a"/>
        <w:jc w:val="both"/>
        <w:rPr>
          <w:rFonts w:ascii="StobiSans Regular" w:hAnsi="StobiSans Regular"/>
          <w:b w:val="0"/>
          <w:i/>
        </w:rPr>
      </w:pPr>
      <w:r w:rsidRPr="00A64D16">
        <w:rPr>
          <w:rFonts w:ascii="StobiSans Regular" w:hAnsi="StobiSans Regular"/>
          <w:b w:val="0"/>
        </w:rPr>
        <w:t>„Утрово имавме работен состанок со министерот Папас, директорот на АЕК, Сашо Димитријоски и заменик директорот на Грчката комисија за телекомуникации и пошти, Спирос Пантелис. На состанокот заклуч</w:t>
      </w:r>
      <w:r w:rsidR="00EC0793">
        <w:rPr>
          <w:rFonts w:ascii="StobiSans Regular" w:hAnsi="StobiSans Regular"/>
          <w:b w:val="0"/>
        </w:rPr>
        <w:t>и</w:t>
      </w:r>
      <w:r w:rsidRPr="00A64D16">
        <w:rPr>
          <w:rFonts w:ascii="StobiSans Regular" w:hAnsi="StobiSans Regular"/>
          <w:b w:val="0"/>
        </w:rPr>
        <w:t>вме дека се отстранети сите пречки и дека постои политичка волја од двете страни за продлабочување на соработката. Се согласивме дека максималните цени на роаминг услугите треба да се намалат до нивото на оние цени што се применуваат во Европската унија. Со меморандумот се предвидува динамичко намалување на големопродажните и малопрод</w:t>
      </w:r>
      <w:r w:rsidR="006906B8" w:rsidRPr="00A64D16">
        <w:rPr>
          <w:rFonts w:ascii="StobiSans Regular" w:hAnsi="StobiSans Regular"/>
          <w:b w:val="0"/>
        </w:rPr>
        <w:t>ажните цени во роаминг услугите. Наша цел е до почетокот на летната сезона, граѓаните на двете држави да ги почувствуваат првите намалувања на цените.</w:t>
      </w:r>
      <w:r w:rsidRPr="00A64D16">
        <w:rPr>
          <w:rFonts w:ascii="StobiSans Regular" w:hAnsi="StobiSans Regular"/>
          <w:b w:val="0"/>
        </w:rPr>
        <w:t xml:space="preserve"> </w:t>
      </w:r>
      <w:r w:rsidR="006906B8" w:rsidRPr="00A64D16">
        <w:rPr>
          <w:rFonts w:ascii="StobiSans Regular" w:hAnsi="StobiSans Regular"/>
          <w:b w:val="0"/>
        </w:rPr>
        <w:t>С</w:t>
      </w:r>
      <w:r w:rsidRPr="00A64D16">
        <w:rPr>
          <w:rFonts w:ascii="StobiSans Regular" w:hAnsi="StobiSans Regular"/>
          <w:b w:val="0"/>
        </w:rPr>
        <w:t xml:space="preserve">ледниот чекор е целосно укинување на роамингот“, информираше министерот Манчевски. </w:t>
      </w:r>
    </w:p>
    <w:p w14:paraId="6BF2DA5A" w14:textId="77777777" w:rsidR="00BB1296" w:rsidRPr="00A64D16" w:rsidRDefault="00BB1296" w:rsidP="00A64D16">
      <w:pPr>
        <w:pStyle w:val="a"/>
        <w:jc w:val="both"/>
        <w:rPr>
          <w:rFonts w:ascii="StobiSans Regular" w:hAnsi="StobiSans Regular"/>
          <w:b w:val="0"/>
        </w:rPr>
      </w:pPr>
    </w:p>
    <w:p w14:paraId="2D3606E3" w14:textId="02CDD2FB" w:rsidR="00993BE1" w:rsidRPr="00A64D16" w:rsidRDefault="00BB1296" w:rsidP="00A64D16">
      <w:pPr>
        <w:pStyle w:val="a"/>
        <w:jc w:val="both"/>
        <w:rPr>
          <w:rFonts w:ascii="StobiSans Regular" w:hAnsi="StobiSans Regular"/>
          <w:b w:val="0"/>
          <w:i/>
        </w:rPr>
      </w:pPr>
      <w:r w:rsidRPr="00A64D16">
        <w:rPr>
          <w:rFonts w:ascii="StobiSans Regular" w:hAnsi="StobiSans Regular"/>
          <w:b w:val="0"/>
        </w:rPr>
        <w:t>„Многу сум радосен што сум веќе втор ден тука и што имавме можност да разговараме за иднината. Би сакал да потцртам дека имавме одлично гостопримство, што докажува дека сме стратешки партнери. Работа на владите е да го направат Договорот од Преспа договор за луѓето, договор кој произведува резултати којшто го подобруваат животот на луѓето и од двете страни. Договор којшто ги подобрува можностите за комуникација, за транспорт, економските можности.</w:t>
      </w:r>
      <w:r w:rsidR="006906B8" w:rsidRPr="00A64D16">
        <w:rPr>
          <w:rFonts w:ascii="StobiSans Regular" w:hAnsi="StobiSans Regular"/>
          <w:b w:val="0"/>
        </w:rPr>
        <w:t xml:space="preserve"> </w:t>
      </w:r>
      <w:r w:rsidR="00EC0793">
        <w:rPr>
          <w:rFonts w:ascii="StobiSans Regular" w:hAnsi="StobiSans Regular"/>
          <w:b w:val="0"/>
        </w:rPr>
        <w:t xml:space="preserve"> </w:t>
      </w:r>
      <w:r w:rsidRPr="00A64D16">
        <w:rPr>
          <w:rFonts w:ascii="StobiSans Regular" w:hAnsi="StobiSans Regular"/>
          <w:b w:val="0"/>
        </w:rPr>
        <w:t>Драгиот пријател Дамјан кажа конкретни работи за Меморандумот којшто го потпишуваме денес</w:t>
      </w:r>
      <w:r w:rsidR="00EC0793">
        <w:rPr>
          <w:rFonts w:ascii="StobiSans Regular" w:hAnsi="StobiSans Regular"/>
          <w:b w:val="0"/>
        </w:rPr>
        <w:t>ка</w:t>
      </w:r>
      <w:r w:rsidRPr="00A64D16">
        <w:rPr>
          <w:rFonts w:ascii="StobiSans Regular" w:hAnsi="StobiSans Regular"/>
          <w:b w:val="0"/>
        </w:rPr>
        <w:t>, сакам и јас да потврдам во име на Р</w:t>
      </w:r>
      <w:r w:rsidR="000358E0">
        <w:rPr>
          <w:rFonts w:ascii="StobiSans Regular" w:hAnsi="StobiSans Regular"/>
          <w:b w:val="0"/>
        </w:rPr>
        <w:t xml:space="preserve">епублика </w:t>
      </w:r>
      <w:r w:rsidRPr="00A64D16">
        <w:rPr>
          <w:rFonts w:ascii="StobiSans Regular" w:hAnsi="StobiSans Regular"/>
          <w:b w:val="0"/>
        </w:rPr>
        <w:t xml:space="preserve">Грција дека сме спремни да ги преземеме сите легални мерки, сите правни мерки и сите алатки, со цел граѓаните на двете земји многу брзо и пред туристичкиот период, да </w:t>
      </w:r>
      <w:r w:rsidRPr="00A64D16">
        <w:rPr>
          <w:rFonts w:ascii="StobiSans Regular" w:hAnsi="StobiSans Regular"/>
          <w:b w:val="0"/>
        </w:rPr>
        <w:lastRenderedPageBreak/>
        <w:t>видат намалување во сметките за телекомуникација.</w:t>
      </w:r>
      <w:r w:rsidR="006906B8" w:rsidRPr="00A64D16">
        <w:rPr>
          <w:rFonts w:ascii="StobiSans Regular" w:hAnsi="StobiSans Regular"/>
          <w:b w:val="0"/>
        </w:rPr>
        <w:t xml:space="preserve"> </w:t>
      </w:r>
      <w:r w:rsidRPr="00A64D16">
        <w:rPr>
          <w:rFonts w:ascii="StobiSans Regular" w:hAnsi="StobiSans Regular"/>
          <w:b w:val="0"/>
        </w:rPr>
        <w:t xml:space="preserve">Би сакал исто така да кажам дека е очигледно дека регулаторните органи од двете страни се спремни да ги стават во сила, да ги употребат законите, како што се изработени или доколку е потребно да се прилагодат за да се оствари овој </w:t>
      </w:r>
      <w:r w:rsidR="00C90FD3">
        <w:rPr>
          <w:rFonts w:ascii="StobiSans Regular" w:hAnsi="StobiSans Regular"/>
          <w:b w:val="0"/>
        </w:rPr>
        <w:t>Д</w:t>
      </w:r>
      <w:r w:rsidRPr="00A64D16">
        <w:rPr>
          <w:rFonts w:ascii="StobiSans Regular" w:hAnsi="StobiSans Regular"/>
          <w:b w:val="0"/>
        </w:rPr>
        <w:t>оговор.</w:t>
      </w:r>
      <w:r w:rsidR="00C90FD3">
        <w:rPr>
          <w:rFonts w:ascii="StobiSans Regular" w:hAnsi="StobiSans Regular"/>
          <w:b w:val="0"/>
        </w:rPr>
        <w:t xml:space="preserve"> </w:t>
      </w:r>
      <w:r w:rsidRPr="00A64D16">
        <w:rPr>
          <w:rFonts w:ascii="StobiSans Regular" w:hAnsi="StobiSans Regular"/>
          <w:b w:val="0"/>
        </w:rPr>
        <w:t>Оваа посета беше многу корисна и имавме можност да разговараме и за многу други теми", потенцираше министерот Папас.</w:t>
      </w:r>
    </w:p>
    <w:p w14:paraId="06AB2592" w14:textId="57D3E019" w:rsidR="00993BE1" w:rsidRPr="00A64D16" w:rsidRDefault="00993BE1" w:rsidP="00A64D16">
      <w:pPr>
        <w:pStyle w:val="a"/>
        <w:jc w:val="both"/>
        <w:rPr>
          <w:rFonts w:ascii="StobiSans Regular" w:hAnsi="StobiSans Regular"/>
          <w:b w:val="0"/>
        </w:rPr>
      </w:pPr>
    </w:p>
    <w:p w14:paraId="3DB18BC1" w14:textId="704E988F" w:rsidR="00E979F9" w:rsidRPr="00A64D16" w:rsidRDefault="00993BE1" w:rsidP="00A64D16">
      <w:pPr>
        <w:pStyle w:val="a"/>
        <w:jc w:val="both"/>
        <w:rPr>
          <w:rFonts w:ascii="StobiSans Regular" w:hAnsi="StobiSans Regular"/>
          <w:b w:val="0"/>
          <w:i/>
        </w:rPr>
      </w:pPr>
      <w:r w:rsidRPr="00A64D16">
        <w:rPr>
          <w:rFonts w:ascii="StobiSans Regular" w:hAnsi="StobiSans Regular"/>
          <w:b w:val="0"/>
        </w:rPr>
        <w:t xml:space="preserve">Северна Македонија веќе има искуство од придобивките кои произлегуваат од намалување на цените во роаминг. Склучувањето на спогодбата со Србија, Црна Гора и Босна и Херцеговина покажа дека ваквите мерки придонесуваат за зголемен обем на сообраќајот на роаминг услугите, особено пристапот до мобилен интернет во роаминг. </w:t>
      </w:r>
      <w:r w:rsidR="006906B8" w:rsidRPr="00A64D16">
        <w:rPr>
          <w:rFonts w:ascii="StobiSans Regular" w:hAnsi="StobiSans Regular"/>
          <w:b w:val="0"/>
        </w:rPr>
        <w:t>Се оч</w:t>
      </w:r>
      <w:r w:rsidRPr="00A64D16">
        <w:rPr>
          <w:rFonts w:ascii="StobiSans Regular" w:hAnsi="StobiSans Regular"/>
          <w:b w:val="0"/>
        </w:rPr>
        <w:t>екува дека истите ефекти ќе се постигнат и за корисници</w:t>
      </w:r>
      <w:r w:rsidR="00C90FD3">
        <w:rPr>
          <w:rFonts w:ascii="StobiSans Regular" w:hAnsi="StobiSans Regular"/>
          <w:b w:val="0"/>
        </w:rPr>
        <w:t>те</w:t>
      </w:r>
      <w:r w:rsidRPr="00A64D16">
        <w:rPr>
          <w:rFonts w:ascii="StobiSans Regular" w:hAnsi="StobiSans Regular"/>
          <w:b w:val="0"/>
        </w:rPr>
        <w:t xml:space="preserve"> кои ќе ја посетуваат Грција.</w:t>
      </w:r>
    </w:p>
    <w:p w14:paraId="504FEF4B" w14:textId="635136D6" w:rsidR="00E979F9" w:rsidRPr="00A64D16" w:rsidRDefault="00E979F9" w:rsidP="00A64D16">
      <w:pPr>
        <w:pStyle w:val="a"/>
        <w:jc w:val="both"/>
        <w:rPr>
          <w:rFonts w:ascii="StobiSans Regular" w:hAnsi="StobiSans Regular"/>
          <w:b w:val="0"/>
          <w:sz w:val="16"/>
        </w:rPr>
      </w:pPr>
      <w:r w:rsidRPr="00A64D16">
        <w:rPr>
          <w:rFonts w:ascii="StobiSans Regular" w:hAnsi="StobiSans Regular"/>
          <w:b w:val="0"/>
        </w:rPr>
        <w:t xml:space="preserve"> </w:t>
      </w:r>
    </w:p>
    <w:sectPr w:rsidR="00E979F9" w:rsidRPr="00A64D16" w:rsidSect="00A64D16">
      <w:headerReference w:type="even" r:id="rId8"/>
      <w:headerReference w:type="default" r:id="rId9"/>
      <w:footerReference w:type="default" r:id="rId10"/>
      <w:headerReference w:type="first" r:id="rId11"/>
      <w:type w:val="continuous"/>
      <w:pgSz w:w="11906" w:h="16838" w:code="9"/>
      <w:pgMar w:top="2880" w:right="1440" w:bottom="144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273D3" w14:textId="77777777" w:rsidR="003261C8" w:rsidRDefault="003261C8" w:rsidP="00DC5C24">
      <w:r>
        <w:separator/>
      </w:r>
    </w:p>
  </w:endnote>
  <w:endnote w:type="continuationSeparator" w:id="0">
    <w:p w14:paraId="60FDBAF5" w14:textId="77777777" w:rsidR="003261C8" w:rsidRDefault="003261C8"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StobiSerif Regular">
    <w:panose1 w:val="02000503060000020004"/>
    <w:charset w:val="00"/>
    <w:family w:val="modern"/>
    <w:notTrueType/>
    <w:pitch w:val="variable"/>
    <w:sig w:usb0="A00002AF" w:usb1="5000204B"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StobiSerif Medium">
    <w:panose1 w:val="020006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tobiSerif Bold">
    <w:panose1 w:val="020008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EB9C" w14:textId="372C5503" w:rsidR="006C42D1" w:rsidRPr="000F2E5D" w:rsidRDefault="00F321BF" w:rsidP="0059655D">
    <w:pPr>
      <w:pStyle w:val="Footer"/>
    </w:pPr>
    <w:r>
      <w:rPr>
        <w:noProof/>
        <w:lang w:val="en-US" w:eastAsia="en-US"/>
      </w:rPr>
      <mc:AlternateContent>
        <mc:Choice Requires="wps">
          <w:drawing>
            <wp:anchor distT="0" distB="0" distL="114300" distR="114300" simplePos="0" relativeHeight="251678720" behindDoc="0" locked="0" layoutInCell="1" allowOverlap="1" wp14:anchorId="19379A19" wp14:editId="3F784D2C">
              <wp:simplePos x="0" y="0"/>
              <wp:positionH relativeFrom="column">
                <wp:posOffset>4705350</wp:posOffset>
              </wp:positionH>
              <wp:positionV relativeFrom="paragraph">
                <wp:posOffset>-467360</wp:posOffset>
              </wp:positionV>
              <wp:extent cx="1215390" cy="488950"/>
              <wp:effectExtent l="0" t="0" r="0" b="6350"/>
              <wp:wrapNone/>
              <wp:docPr id="54" name="Text Box 54"/>
              <wp:cNvGraphicFramePr/>
              <a:graphic xmlns:a="http://schemas.openxmlformats.org/drawingml/2006/main">
                <a:graphicData uri="http://schemas.microsoft.com/office/word/2010/wordprocessingShape">
                  <wps:wsp>
                    <wps:cNvSpPr txBox="1"/>
                    <wps:spPr>
                      <a:xfrm>
                        <a:off x="0" y="0"/>
                        <a:ext cx="1215390" cy="488950"/>
                      </a:xfrm>
                      <a:prstGeom prst="rect">
                        <a:avLst/>
                      </a:prstGeom>
                      <a:noFill/>
                      <a:ln w="6350">
                        <a:noFill/>
                      </a:ln>
                    </wps:spPr>
                    <wps:txbx>
                      <w:txbxContent>
                        <w:p w14:paraId="65DF7001" w14:textId="247101AF" w:rsidR="008B7E98" w:rsidRDefault="008B7E98" w:rsidP="008B7E98">
                          <w:pPr>
                            <w:pStyle w:val="FooterTXT"/>
                            <w:rPr>
                              <w:lang w:val="en-US"/>
                            </w:rPr>
                          </w:pPr>
                          <w:r>
                            <w:t xml:space="preserve">+389 2 </w:t>
                          </w:r>
                          <w:r w:rsidR="00D41582" w:rsidRPr="00D41582">
                            <w:t>320 0874</w:t>
                          </w:r>
                        </w:p>
                        <w:p w14:paraId="02636F6C" w14:textId="0629CC38" w:rsidR="00891824" w:rsidRPr="007C20BC" w:rsidRDefault="007C20BC" w:rsidP="007C20BC">
                          <w:pPr>
                            <w:pStyle w:val="FooterTXT"/>
                            <w:rPr>
                              <w:lang w:val="en-US"/>
                            </w:rPr>
                          </w:pPr>
                          <w:r>
                            <w:t>www.</w:t>
                          </w:r>
                          <w:r w:rsidR="00F321BF" w:rsidRPr="00F321BF">
                            <w:rPr>
                              <w:lang w:val="en-US"/>
                            </w:rPr>
                            <w:t>m</w:t>
                          </w:r>
                          <w:r w:rsidR="00D41582">
                            <w:rPr>
                              <w:lang w:val="en-US"/>
                            </w:rPr>
                            <w:t>io</w:t>
                          </w:r>
                          <w:r w:rsidR="00F014F7">
                            <w:rPr>
                              <w:lang w:val="en-US"/>
                            </w:rPr>
                            <w:t>a</w:t>
                          </w:r>
                          <w:r w:rsidR="00F321BF" w:rsidRPr="00F321BF">
                            <w:rPr>
                              <w:lang w:val="en-US"/>
                            </w:rPr>
                            <w:t>.gov.mk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79A19" id="_x0000_t202" coordsize="21600,21600" o:spt="202" path="m,l,21600r21600,l21600,xe">
              <v:stroke joinstyle="miter"/>
              <v:path gradientshapeok="t" o:connecttype="rect"/>
            </v:shapetype>
            <v:shape id="Text Box 54" o:spid="_x0000_s1026" type="#_x0000_t202" style="position:absolute;left:0;text-align:left;margin-left:370.5pt;margin-top:-36.8pt;width:95.7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CRLgIAAFUEAAAOAAAAZHJzL2Uyb0RvYy54bWysVF1v2jAUfZ+0/2D5fQQodIAIFWvFNKlq&#10;K8HUZ+M4ECnx9WxDwn79jp1AWbenaS+O74fvxzn3Zn7XVCU7KusK0ikf9PqcKS0pK/Qu5d83q08T&#10;zpwXOhMlaZXyk3L8bvHxw7w2MzWkPZWZsgxBtJvVJuV7780sSZzcq0q4HhmlYczJVsJDtLsks6JG&#10;9KpMhv3+bVKTzYwlqZyD9qE18kWMn+dK+uc8d8qzMuWozcfTxnMbzmQxF7OdFWZfyK4M8Q9VVKLQ&#10;SHoJ9SC8YAdb/BGqKqQlR7nvSaoSyvNCqtgDuhn033Wz3gujYi8Ax5kLTO7/hZVPxxfLiizl4xFn&#10;WlTgaKMaz75Qw6ACPrVxM7itDRx9Az14PusdlKHtJrdV+KIhBjuQPl3QDdFkeDQcjG+mMEnYRpPJ&#10;dBzhT95eG+v8V0UVC5eUW7AXQRXHR+dRCVzPLiGZplVRlpHBUrM65bc3CPmbBS9KjYehh7bWcPPN&#10;tuka21J2Ql+W2slwRq4KJH8Uzr8Ii1FAvRhv/4wjLwlJqLtxtif782/64A+GYOWsxmil3P04CKs4&#10;K79pcDcdjEZhFqMwGn8eQrDXlu21RR+qe8L0DrBIRsZr8Pfl+Zpbql6xBcuQFSahJXKnXHp7Fu59&#10;O/LYI6mWy+iG+TPCP+q1kSF4gC2Au2lehTUdAx7cPdF5DMXsHRGtbwv48uApLyJLAeIW1w55zG4k&#10;r9uzsBzXcvR6+xssfgEAAP//AwBQSwMEFAAGAAgAAAAhABn4oBbhAAAACQEAAA8AAABkcnMvZG93&#10;bnJldi54bWxMjzFPwzAUhHck/oP1kFhQ67SJGgh5qVAlpAxZWhASmxs/4qixHWw3Df8eM9HxdKe7&#10;78rtrAc2kfO9NQirZQKMTGtlbzqE97fXxSMwH4SRYrCGEH7Iw7a6vSlFIe3F7Gk6hI7FEuMLgaBC&#10;GAvOfatIC7+0I5nofVmnRYjSdVw6cYnleuDrJNlwLXoTF5QYaaeoPR3OGmH6qDO5n1RwD7umTupT&#10;851/Noj3d/PLM7BAc/gPwx9+RIcqMh3t2UjPBoQ8W8UvAWGRpxtgMfGUrjNgR4Q0A16V/PpB9QsA&#10;AP//AwBQSwECLQAUAAYACAAAACEAtoM4kv4AAADhAQAAEwAAAAAAAAAAAAAAAAAAAAAAW0NvbnRl&#10;bnRfVHlwZXNdLnhtbFBLAQItABQABgAIAAAAIQA4/SH/1gAAAJQBAAALAAAAAAAAAAAAAAAAAC8B&#10;AABfcmVscy8ucmVsc1BLAQItABQABgAIAAAAIQAywTCRLgIAAFUEAAAOAAAAAAAAAAAAAAAAAC4C&#10;AABkcnMvZTJvRG9jLnhtbFBLAQItABQABgAIAAAAIQAZ+KAW4QAAAAkBAAAPAAAAAAAAAAAAAAAA&#10;AIgEAABkcnMvZG93bnJldi54bWxQSwUGAAAAAAQABADzAAAAlgUAAAAA&#10;" filled="f" stroked="f" strokeweight=".5pt">
              <v:textbox>
                <w:txbxContent>
                  <w:p w14:paraId="65DF7001" w14:textId="247101AF" w:rsidR="008B7E98" w:rsidRDefault="008B7E98" w:rsidP="008B7E98">
                    <w:pPr>
                      <w:pStyle w:val="FooterTXT"/>
                      <w:rPr>
                        <w:lang w:val="en-US"/>
                      </w:rPr>
                    </w:pPr>
                    <w:r>
                      <w:t xml:space="preserve">+389 2 </w:t>
                    </w:r>
                    <w:r w:rsidR="00D41582" w:rsidRPr="00D41582">
                      <w:t>320 0874</w:t>
                    </w:r>
                  </w:p>
                  <w:p w14:paraId="02636F6C" w14:textId="0629CC38" w:rsidR="00891824" w:rsidRPr="007C20BC" w:rsidRDefault="007C20BC" w:rsidP="007C20BC">
                    <w:pPr>
                      <w:pStyle w:val="FooterTXT"/>
                      <w:rPr>
                        <w:lang w:val="en-US"/>
                      </w:rPr>
                    </w:pPr>
                    <w:r>
                      <w:t>www.</w:t>
                    </w:r>
                    <w:r w:rsidR="00F321BF" w:rsidRPr="00F321BF">
                      <w:rPr>
                        <w:lang w:val="en-US"/>
                      </w:rPr>
                      <w:t>m</w:t>
                    </w:r>
                    <w:r w:rsidR="00D41582">
                      <w:rPr>
                        <w:lang w:val="en-US"/>
                      </w:rPr>
                      <w:t>io</w:t>
                    </w:r>
                    <w:r w:rsidR="00F014F7">
                      <w:rPr>
                        <w:lang w:val="en-US"/>
                      </w:rPr>
                      <w:t>a</w:t>
                    </w:r>
                    <w:r w:rsidR="00F321BF" w:rsidRPr="00F321BF">
                      <w:rPr>
                        <w:lang w:val="en-US"/>
                      </w:rPr>
                      <w:t>.gov.mk</w:t>
                    </w:r>
                  </w:p>
                </w:txbxContent>
              </v:textbox>
            </v:shape>
          </w:pict>
        </mc:Fallback>
      </mc:AlternateContent>
    </w:r>
    <w:r>
      <w:rPr>
        <w:noProof/>
        <w:lang w:val="en-US" w:eastAsia="en-US"/>
      </w:rPr>
      <mc:AlternateContent>
        <mc:Choice Requires="wps">
          <w:drawing>
            <wp:anchor distT="0" distB="0" distL="114300" distR="114300" simplePos="0" relativeHeight="251676672" behindDoc="0" locked="0" layoutInCell="1" allowOverlap="1" wp14:anchorId="5EEFAFE8" wp14:editId="7A06DF0E">
              <wp:simplePos x="0" y="0"/>
              <wp:positionH relativeFrom="column">
                <wp:posOffset>2451100</wp:posOffset>
              </wp:positionH>
              <wp:positionV relativeFrom="paragraph">
                <wp:posOffset>-467360</wp:posOffset>
              </wp:positionV>
              <wp:extent cx="1955800" cy="5207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955800" cy="520700"/>
                      </a:xfrm>
                      <a:prstGeom prst="rect">
                        <a:avLst/>
                      </a:prstGeom>
                      <a:noFill/>
                      <a:ln w="6350">
                        <a:noFill/>
                      </a:ln>
                    </wps:spPr>
                    <wps:txbx>
                      <w:txbxContent>
                        <w:p w14:paraId="320D56BF" w14:textId="7684F0A1" w:rsidR="00F23FCF" w:rsidRPr="00F23FCF" w:rsidRDefault="006F5CB5" w:rsidP="00F23FCF">
                          <w:pPr>
                            <w:pStyle w:val="FooterTXT"/>
                          </w:pPr>
                          <w:r>
                            <w:t xml:space="preserve">Ул. </w:t>
                          </w:r>
                          <w:r w:rsidRPr="006F5CB5">
                            <w:t>„</w:t>
                          </w:r>
                          <w:r w:rsidR="00D41582">
                            <w:t>св. Кирил и Методиј</w:t>
                          </w:r>
                          <w:r w:rsidRPr="006F5CB5">
                            <w:t xml:space="preserve">“ бр. </w:t>
                          </w:r>
                          <w:r w:rsidR="00D41582">
                            <w:t>54</w:t>
                          </w:r>
                          <w:r w:rsidR="003C3AC5">
                            <w:t xml:space="preserve">, </w:t>
                          </w:r>
                          <w:r w:rsidR="00F23FCF" w:rsidRPr="00F23FCF">
                            <w:t xml:space="preserve">Скопје </w:t>
                          </w:r>
                        </w:p>
                        <w:p w14:paraId="05E18DD4" w14:textId="44C5AE9C" w:rsidR="00F23FCF" w:rsidRPr="00F23FCF" w:rsidRDefault="00F23FCF" w:rsidP="00F23FCF">
                          <w:pPr>
                            <w:pStyle w:val="FooterTXT"/>
                          </w:pPr>
                          <w:r w:rsidRPr="00F23FCF">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FAFE8" id="Text Box 53" o:spid="_x0000_s1027" type="#_x0000_t202" style="position:absolute;left:0;text-align:left;margin-left:193pt;margin-top:-36.8pt;width:154pt;height: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o3LwIAAFwEAAAOAAAAZHJzL2Uyb0RvYy54bWysVFtv2jAUfp+0/2D5fSRQ0ktEqFgrpklV&#10;WwmmPhvHJpFsH882JOzX79gBiro9TXtxzs3n9n3O7L7XiuyF8y2Yio5HOSXCcKhbs63oj/Xyyy0l&#10;PjBTMwVGVPQgPL2ff/4062wpJtCAqoUjmMT4srMVbUKwZZZ53gjN/AisMOiU4DQLqLptVjvWYXat&#10;skmeX2cduNo64MJ7tD4OTjpP+aUUPLxI6UUgqqLYW0inS+cmntl8xsqtY7Zp+bEN9g9daNYaLHpO&#10;9cgCIzvX/pFKt9yBBxlGHHQGUrZcpBlwmnH+YZpVw6xIs+ByvD2vyf+/tPx5/+pIW1e0uKLEMI0Y&#10;rUUfyFfoCZpwP531JYatLAaGHu2I88nu0RjH7qXT8YsDEfTjpg/n7cZsPF66K4rbHF0cfcUkv0EZ&#10;02fvt63z4ZsATaJQUYfopaWy/ZMPQ+gpJBYzsGyVSggqQ7qKXl8Vebpw9mByZbBGnGHoNUqh3/Rp&#10;5vMcG6gPOJ6DgSDe8mWLPTwxH16ZQ0Zg28jy8IKHVIC14ChR0oD79Td7jEeg0EtJhwyrqP+5Y05Q&#10;or4bhPBuPJ1GSiZlWtxMUHGXns2lx+z0AyCJx/ieLE9ijA/qJEoH+g0fwyJWRRczHGtXlAd3Uh7C&#10;wHx8TlwsFikMaWhZeDIry2PyuNe443X/xpw9AhEQwmc4sZGVH/AYYgdEFrsAsk1gxU0Pez0CgBRO&#10;cB+fW3wjl3qKev8pzH8DAAD//wMAUEsDBBQABgAIAAAAIQARMA0u4QAAAAkBAAAPAAAAZHJzL2Rv&#10;d25yZXYueG1sTI/BTsMwEETvSPyDtUhcUOtAozQNcSpUCSmHXFoQUm9ubOKo8TrYbhr+nuUEx9kZ&#10;zb4pt7Md2KR96B0KeFwmwDS2TvXYCXh/e13kwEKUqOTgUAv41gG21e1NKQvlrrjX0yF2jEowFFKA&#10;iXEsOA+t0VaGpRs1kvfpvJWRpO+48vJK5XbgT0mScSt7pA9GjnpndHs+XKyA6aNO1X4y0T/smjqp&#10;z83X+tgIcX83vzwDi3qOf2H4xSd0qIjp5C6oAhsErPKMtkQBi/UqA0aJbJPS5SQgT4FXJf+/oPoB&#10;AAD//wMAUEsBAi0AFAAGAAgAAAAhALaDOJL+AAAA4QEAABMAAAAAAAAAAAAAAAAAAAAAAFtDb250&#10;ZW50X1R5cGVzXS54bWxQSwECLQAUAAYACAAAACEAOP0h/9YAAACUAQAACwAAAAAAAAAAAAAAAAAv&#10;AQAAX3JlbHMvLnJlbHNQSwECLQAUAAYACAAAACEA8nYKNy8CAABcBAAADgAAAAAAAAAAAAAAAAAu&#10;AgAAZHJzL2Uyb0RvYy54bWxQSwECLQAUAAYACAAAACEAETANLuEAAAAJAQAADwAAAAAAAAAAAAAA&#10;AACJBAAAZHJzL2Rvd25yZXYueG1sUEsFBgAAAAAEAAQA8wAAAJcFAAAAAA==&#10;" filled="f" stroked="f" strokeweight=".5pt">
              <v:textbox>
                <w:txbxContent>
                  <w:p w14:paraId="320D56BF" w14:textId="7684F0A1" w:rsidR="00F23FCF" w:rsidRPr="00F23FCF" w:rsidRDefault="006F5CB5" w:rsidP="00F23FCF">
                    <w:pPr>
                      <w:pStyle w:val="FooterTXT"/>
                    </w:pPr>
                    <w:r>
                      <w:t xml:space="preserve">Ул. </w:t>
                    </w:r>
                    <w:r w:rsidRPr="006F5CB5">
                      <w:t>„</w:t>
                    </w:r>
                    <w:r w:rsidR="00D41582">
                      <w:t>св. Кирил и Методиј</w:t>
                    </w:r>
                    <w:r w:rsidRPr="006F5CB5">
                      <w:t xml:space="preserve">“ бр. </w:t>
                    </w:r>
                    <w:r w:rsidR="00D41582">
                      <w:t>54</w:t>
                    </w:r>
                    <w:r w:rsidR="003C3AC5">
                      <w:t xml:space="preserve">, </w:t>
                    </w:r>
                    <w:r w:rsidR="00F23FCF" w:rsidRPr="00F23FCF">
                      <w:t xml:space="preserve">Скопје </w:t>
                    </w:r>
                  </w:p>
                  <w:p w14:paraId="05E18DD4" w14:textId="44C5AE9C" w:rsidR="00F23FCF" w:rsidRPr="00F23FCF" w:rsidRDefault="00F23FCF" w:rsidP="00F23FCF">
                    <w:pPr>
                      <w:pStyle w:val="FooterTXT"/>
                    </w:pPr>
                    <w:r w:rsidRPr="00F23FCF">
                      <w:t>Република Северна Македонија</w:t>
                    </w:r>
                  </w:p>
                </w:txbxContent>
              </v:textbox>
            </v:shap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3320C9CB" wp14:editId="4C9094D4">
              <wp:simplePos x="0" y="0"/>
              <wp:positionH relativeFrom="column">
                <wp:posOffset>298450</wp:posOffset>
              </wp:positionH>
              <wp:positionV relativeFrom="paragraph">
                <wp:posOffset>-467360</wp:posOffset>
              </wp:positionV>
              <wp:extent cx="2054860" cy="5207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054860" cy="520700"/>
                      </a:xfrm>
                      <a:prstGeom prst="rect">
                        <a:avLst/>
                      </a:prstGeom>
                      <a:noFill/>
                      <a:ln w="6350">
                        <a:noFill/>
                      </a:ln>
                    </wps:spPr>
                    <wps:txbx>
                      <w:txbxContent>
                        <w:p w14:paraId="6AF95FB9" w14:textId="2ED155D5" w:rsidR="00E200A4" w:rsidRDefault="00D41582" w:rsidP="00F23FCF">
                          <w:pPr>
                            <w:pStyle w:val="FooterTXT"/>
                          </w:pPr>
                          <w:r w:rsidRPr="00D41582">
                            <w:t>Министерство за информатичко општество и администрација</w:t>
                          </w:r>
                          <w:r>
                            <w:rPr>
                              <w:lang w:val="en-US"/>
                            </w:rPr>
                            <w:t xml:space="preserve"> </w:t>
                          </w:r>
                          <w:r w:rsidR="00F23FCF" w:rsidRPr="00F23FCF">
                            <w:t>н</w:t>
                          </w:r>
                          <w:r w:rsidR="00E200A4">
                            <w:t>а</w:t>
                          </w:r>
                        </w:p>
                        <w:p w14:paraId="13B6D8B4" w14:textId="3611FBE5" w:rsidR="00F23FCF" w:rsidRPr="00F23FCF" w:rsidRDefault="00F23FCF" w:rsidP="00F23FCF">
                          <w:pPr>
                            <w:pStyle w:val="FooterTXT"/>
                          </w:pPr>
                          <w:r w:rsidRPr="00F23FCF">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0C9CB" id="Text Box 52" o:spid="_x0000_s1028" type="#_x0000_t202" style="position:absolute;left:0;text-align:left;margin-left:23.5pt;margin-top:-36.8pt;width:161.8pt;height: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rHMgIAAFwEAAAOAAAAZHJzL2Uyb0RvYy54bWysVF1v2jAUfZ+0/2D5fSRkQDtEqFgrpklV&#10;WwmmPhvHgUiJr2cbEvbrd+wARd2epr04vh++H+fcm9ld19TsoKyrSOd8OEg5U1pSUeltzn+sl59u&#10;OXNe6ELUpFXOj8rxu/nHD7PWTFVGO6oLZRmCaDdtTc533ptpkji5U41wAzJKw1iSbYSHaLdJYUWL&#10;6E2dZGk6SVqyhbEklXPQPvRGPo/xy1JJ/1yWTnlW5xy1+XjaeG7CmcxnYrq1wuwqeSpD/EMVjag0&#10;kl5CPQgv2N5Wf4RqKmnJUekHkpqEyrKSKvaAbobpu25WO2FU7AXgOHOByf2/sPLp8GJZVeR8nHGm&#10;RQOO1qrz7Ct1DCrg0xo3hdvKwNF30IPns95BGdruStuELxpisAPp4wXdEE1CmaXj0e0EJgnbOEtv&#10;0gh/8vbaWOe/KWpYuOTcgr0Iqjg8Oo9K4Hp2Cck0Lau6jgzWmrU5n3wep/HBxYIXtcbD0ENfa7j5&#10;btPFni/9bag4oj1L/YA4I5cVangUzr8Ii4lA2Zhy/4yjrAm56HTjbEf219/0wR9EwcpZiwnLufu5&#10;F1ZxVn/XoPDLcDQKIxmF0fgmg2CvLZtri94394QhHmKfjIzX4O/r87W01LxiGRYhK0xCS+TOufT2&#10;LNz7fvKxTlItFtENY2iEf9QrI0PwgGvAeN29CmtORHhQ+ETnaRTTd3z0vj0ji72nsopkBaR7XE8E&#10;YIQjh6d1CztyLUevt5/C/DcAAAD//wMAUEsDBBQABgAIAAAAIQDHYRj94AAAAAgBAAAPAAAAZHJz&#10;L2Rvd25yZXYueG1sTI/BTsMwEETvSPyDtUhcUGtDo6YKcSpUCSmHXNoiJG5uvMRRYzvYbhr+nuUE&#10;t1nNaPZNuZ3twCYMsfdOwuNSAEPXet27TsLb8XWxARaTcloN3qGEb4ywrW5vSlVof3V7nA6pY1Ti&#10;YqEkmJTGgvPYGrQqLv2IjrxPH6xKdIaO66CuVG4H/iTEmlvVO/pg1Ig7g+35cLESpvc60/vJpPCw&#10;a2pRn5uv/KOR8v5ufnkGlnBOf2H4xSd0qIjp5C9ORzZIyHKakiQs8tUaGAVWuSBxkrDJgFcl/z+g&#10;+gEAAP//AwBQSwECLQAUAAYACAAAACEAtoM4kv4AAADhAQAAEwAAAAAAAAAAAAAAAAAAAAAAW0Nv&#10;bnRlbnRfVHlwZXNdLnhtbFBLAQItABQABgAIAAAAIQA4/SH/1gAAAJQBAAALAAAAAAAAAAAAAAAA&#10;AC8BAABfcmVscy8ucmVsc1BLAQItABQABgAIAAAAIQCEwnrHMgIAAFwEAAAOAAAAAAAAAAAAAAAA&#10;AC4CAABkcnMvZTJvRG9jLnhtbFBLAQItABQABgAIAAAAIQDHYRj94AAAAAgBAAAPAAAAAAAAAAAA&#10;AAAAAIwEAABkcnMvZG93bnJldi54bWxQSwUGAAAAAAQABADzAAAAmQUAAAAA&#10;" filled="f" stroked="f" strokeweight=".5pt">
              <v:textbox>
                <w:txbxContent>
                  <w:p w14:paraId="6AF95FB9" w14:textId="2ED155D5" w:rsidR="00E200A4" w:rsidRDefault="00D41582" w:rsidP="00F23FCF">
                    <w:pPr>
                      <w:pStyle w:val="FooterTXT"/>
                    </w:pPr>
                    <w:r w:rsidRPr="00D41582">
                      <w:t>Министерство за информатичко општество и администрација</w:t>
                    </w:r>
                    <w:r>
                      <w:rPr>
                        <w:lang w:val="en-US"/>
                      </w:rPr>
                      <w:t xml:space="preserve"> </w:t>
                    </w:r>
                    <w:r w:rsidR="00F23FCF" w:rsidRPr="00F23FCF">
                      <w:t>н</w:t>
                    </w:r>
                    <w:r w:rsidR="00E200A4">
                      <w:t>а</w:t>
                    </w:r>
                  </w:p>
                  <w:p w14:paraId="13B6D8B4" w14:textId="3611FBE5" w:rsidR="00F23FCF" w:rsidRPr="00F23FCF" w:rsidRDefault="00F23FCF" w:rsidP="00F23FCF">
                    <w:pPr>
                      <w:pStyle w:val="FooterTXT"/>
                    </w:pPr>
                    <w:r w:rsidRPr="00F23FCF">
                      <w:t>Република Северна Македонија</w:t>
                    </w:r>
                  </w:p>
                </w:txbxContent>
              </v:textbox>
            </v:shape>
          </w:pict>
        </mc:Fallback>
      </mc:AlternateContent>
    </w:r>
    <w:r w:rsidR="00F23FCF">
      <w:rPr>
        <w:noProof/>
        <w:lang w:val="en-US" w:eastAsia="en-US"/>
      </w:rPr>
      <mc:AlternateContent>
        <mc:Choice Requires="wps">
          <w:drawing>
            <wp:anchor distT="0" distB="0" distL="114300" distR="114300" simplePos="0" relativeHeight="251672576" behindDoc="0" locked="0" layoutInCell="1" allowOverlap="1" wp14:anchorId="52DBC561" wp14:editId="14397981">
              <wp:simplePos x="0" y="0"/>
              <wp:positionH relativeFrom="column">
                <wp:posOffset>-381361</wp:posOffset>
              </wp:positionH>
              <wp:positionV relativeFrom="paragraph">
                <wp:posOffset>-360313</wp:posOffset>
              </wp:positionV>
              <wp:extent cx="491691"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91691" cy="304800"/>
                      </a:xfrm>
                      <a:prstGeom prst="rect">
                        <a:avLst/>
                      </a:prstGeom>
                      <a:noFill/>
                      <a:ln w="6350">
                        <a:noFill/>
                      </a:ln>
                    </wps:spPr>
                    <wps:txbx>
                      <w:txbxContent>
                        <w:p w14:paraId="18A28FD9" w14:textId="7CD42634" w:rsidR="0059655D" w:rsidRPr="0059655D" w:rsidRDefault="0059655D"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BA5B45">
                            <w:rPr>
                              <w:b/>
                              <w:noProof/>
                            </w:rPr>
                            <w:t>2</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BC561" id="Text Box 50" o:spid="_x0000_s1029" type="#_x0000_t202" style="position:absolute;left:0;text-align:left;margin-left:-30.05pt;margin-top:-28.35pt;width:38.7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A6MAIAAFsEAAAOAAAAZHJzL2Uyb0RvYy54bWysVF1v2jAUfZ+0/2D5fSR8lBVEqFgrpklV&#10;WwmmPhvHgUiJr2cbEvbrd+wAZd2epr04vh++vuec68zu2rpiB2VdSTrj/V7KmdKS8lJvM/59vfx0&#10;y5nzQueiIq0yflSO380/fpg1ZqoGtKMqV5ahiHbTxmR8572ZJomTO1UL1yOjNIIF2Vp4mHab5FY0&#10;qF5XySBNx0lDNjeWpHIO3ocuyOexflEo6Z+LwinPqoyjNx9XG9dNWJP5TEy3VphdKU9tiH/oohal&#10;xqWXUg/CC7a35R+l6lJaclT4nqQ6oaIopYoYgKafvkOz2gmjIhaQ48yFJvf/ysqnw4tlZZ7xG9Cj&#10;RQ2N1qr17Au1DC7w0xg3RdrKING38EPns9/BGWC3ha3DF4AY4ih1vLAbqkk4R5P+eNLnTCI0TEe3&#10;aayevB021vmvimoWNhm3EC9yKg6PzqMRpJ5Twl2almVVRQErzZqMj4do+LcITlQaBwOErtWw8+2m&#10;jZCHZxgbyo9AZ6mbD2fkskQPj8L5F2ExEACEIffPWIqKcBeddpztyP78mz/kQydEOWswYBl3P/bC&#10;Ks6qbxoKTvqjUZjIaIxuPg9g2OvI5jqi9/U9YYbBH7qL25Dvq/O2sFS/4i0swq0ICS1xd8alt2fj&#10;3neDj9ck1WIR0zCFRvhHvTIyFA/sBY7X7auw5iSEh4JPdB5GMX2nR5fb8b7YeyrKKFZguuP1JAAm&#10;OGp4em3hiVzbMevtnzD/BQAA//8DAFBLAwQUAAYACAAAACEAYrwxMOAAAAAJAQAADwAAAGRycy9k&#10;b3ducmV2LnhtbEyPy07DMBBF90j8gzVIbFBrl0dShTgVqoSURTYtCImdG5s4ajwOtpuGv2e6gt08&#10;ju6cKTezG9hkQuw9SlgtBTCDrdc9dhLe314Xa2AxKdRq8Ggk/JgIm+r6qlSF9mfcmWmfOkYhGAsl&#10;waY0FpzH1hqn4tKPBmn35YNTidrQcR3UmcLdwO+FyLhTPdIFq0aztaY97k9OwvRRP+rdZFO42za1&#10;qI/Nd/7ZSHl7M788A0tmTn8wXPRJHSpyOvgT6sgGCYtMrAil4inLgV2I/AHYgQbrHHhV8v8fVL8A&#10;AAD//wMAUEsBAi0AFAAGAAgAAAAhALaDOJL+AAAA4QEAABMAAAAAAAAAAAAAAAAAAAAAAFtDb250&#10;ZW50X1R5cGVzXS54bWxQSwECLQAUAAYACAAAACEAOP0h/9YAAACUAQAACwAAAAAAAAAAAAAAAAAv&#10;AQAAX3JlbHMvLnJlbHNQSwECLQAUAAYACAAAACEAvUWgOjACAABbBAAADgAAAAAAAAAAAAAAAAAu&#10;AgAAZHJzL2Uyb0RvYy54bWxQSwECLQAUAAYACAAAACEAYrwxMOAAAAAJAQAADwAAAAAAAAAAAAAA&#10;AACKBAAAZHJzL2Rvd25yZXYueG1sUEsFBgAAAAAEAAQA8wAAAJcFAAAAAA==&#10;" filled="f" stroked="f" strokeweight=".5pt">
              <v:textbox>
                <w:txbxContent>
                  <w:p w14:paraId="18A28FD9" w14:textId="7CD42634" w:rsidR="0059655D" w:rsidRPr="0059655D" w:rsidRDefault="0059655D"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BA5B45">
                      <w:rPr>
                        <w:b/>
                        <w:noProof/>
                      </w:rPr>
                      <w:t>2</w:t>
                    </w:r>
                    <w:r w:rsidRPr="0059655D">
                      <w:rPr>
                        <w:b/>
                        <w:noProof/>
                      </w:rPr>
                      <w:fldChar w:fldCharType="end"/>
                    </w:r>
                  </w:p>
                </w:txbxContent>
              </v:textbox>
            </v:shape>
          </w:pict>
        </mc:Fallback>
      </mc:AlternateContent>
    </w:r>
    <w:r w:rsidR="00F23FCF">
      <w:rPr>
        <w:noProof/>
        <w:lang w:val="en-US" w:eastAsia="en-US"/>
      </w:rPr>
      <mc:AlternateContent>
        <mc:Choice Requires="wps">
          <w:drawing>
            <wp:anchor distT="0" distB="0" distL="114300" distR="114300" simplePos="0" relativeHeight="251673600" behindDoc="0" locked="0" layoutInCell="1" allowOverlap="1" wp14:anchorId="1EEF6D52" wp14:editId="359F1C23">
              <wp:simplePos x="0" y="0"/>
              <wp:positionH relativeFrom="column">
                <wp:posOffset>191191</wp:posOffset>
              </wp:positionH>
              <wp:positionV relativeFrom="paragraph">
                <wp:posOffset>-434340</wp:posOffset>
              </wp:positionV>
              <wp:extent cx="0" cy="4572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0247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7C7D5" id="Straight Connector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Wk2gEAAA8EAAAOAAAAZHJzL2Uyb0RvYy54bWysU8GO2yAQvVfqPyDujZNod1NZcfaQ1fZS&#10;tVG3/QCCwUYCBg00dv6+A068q7aqtKtesAfmvZn3Brb3o7PspDAa8A1fLZacKS+hNb5r+I/vjx8+&#10;chaT8K2w4FXDzyry+937d9sh1GoNPdhWISMSH+shNLxPKdRVFWWvnIgLCMrToQZ0IlGIXdWiGIjd&#10;2Wq9XN5VA2AbEKSKkXYfpkO+K/xaK5m+ah1VYrbh1FsqK5b1mNdqtxV1hyL0Rl7aEG/owgnjqehM&#10;9SCSYD/R/EHljESIoNNCgqtAayNV0UBqVsvf1Dz1IqiihcyJYbYp/j9a+eV0QGbaht+uOPPC0Yye&#10;EgrT9YntwXtyEJDRITk1hFgTYO8PeIliOGCWPWp0+UuC2FjcPc/uqjExOW1K2r253dDgMl31jAsY&#10;0ycFjuWfhlvjs25Ri9PnmKbUa0retp4NdNvWGyLKcQRr2kdjbQmwO+4tspPIM1/fbO6u1V6kUW3r&#10;qYUsaRJR/tLZqqnAN6XJFmp7NVXIF1LNtEJK5VMxpTBRdoZpamEGXlr7F/CSn6GqXNbXgGdEqQw+&#10;zWBnPODf2k7jtWU95V8dmHRnC47Qnst4izV068qcLi8kX+uXcYE/v+PdLwAAAP//AwBQSwMEFAAG&#10;AAgAAAAhAFpLONvcAAAABwEAAA8AAABkcnMvZG93bnJldi54bWxMjsFOwzAMhu9Ie4fIk7ht6VZU&#10;ptJ0mia4Mmi57JY1pi00TtWkW8fTY7jAybL/T7+/bDvZTpxx8K0jBatlBAKpcqalWsFb+bTYgPBB&#10;k9GdI1RwRQ/bfHaT6dS4C73iuQi14BLyqVbQhNCnUvqqQav90vVInL27werA61BLM+gLl9tOrqMo&#10;kVa3xB8a3eO+weqzGK2C8lq+xI/F7is5xB/t/XN8GI9HqdTtfNo9gAg4hT8YfvRZHXJ2OrmRjBed&#10;gjhaMalgkWzuQDDwezjxTEDmmfzvn38DAAD//wMAUEsBAi0AFAAGAAgAAAAhALaDOJL+AAAA4QEA&#10;ABMAAAAAAAAAAAAAAAAAAAAAAFtDb250ZW50X1R5cGVzXS54bWxQSwECLQAUAAYACAAAACEAOP0h&#10;/9YAAACUAQAACwAAAAAAAAAAAAAAAAAvAQAAX3JlbHMvLnJlbHNQSwECLQAUAAYACAAAACEAbUSl&#10;pNoBAAAPBAAADgAAAAAAAAAAAAAAAAAuAgAAZHJzL2Uyb0RvYy54bWxQSwECLQAUAAYACAAAACEA&#10;Wks429wAAAAHAQAADwAAAAAAAAAAAAAAAAA0BAAAZHJzL2Rvd25yZXYueG1sUEsFBgAAAAAEAAQA&#10;8wAAAD0FAAAAAA==&#10;" strokecolor="#024760"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332DC" w14:textId="77777777" w:rsidR="003261C8" w:rsidRDefault="003261C8" w:rsidP="00DC5C24">
      <w:r>
        <w:separator/>
      </w:r>
    </w:p>
  </w:footnote>
  <w:footnote w:type="continuationSeparator" w:id="0">
    <w:p w14:paraId="43B61FDA" w14:textId="77777777" w:rsidR="003261C8" w:rsidRDefault="003261C8"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0C68" w14:textId="5A1A169D" w:rsidR="00FE7404" w:rsidRPr="000F2E5D" w:rsidRDefault="003261C8" w:rsidP="00DC5C24">
    <w:r>
      <w:rPr>
        <w:noProof/>
        <w:lang w:val="en-GB"/>
      </w:rPr>
      <w:pict w14:anchorId="35E26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C165" w14:textId="35FA6BFF" w:rsidR="00906251" w:rsidRDefault="00D41582" w:rsidP="00001E20">
    <w:pPr>
      <w:jc w:val="center"/>
    </w:pPr>
    <w:r>
      <w:rPr>
        <w:noProof/>
        <w:lang w:val="en-US" w:eastAsia="en-US"/>
      </w:rPr>
      <w:drawing>
        <wp:inline distT="0" distB="0" distL="0" distR="0" wp14:anchorId="1C789A7C" wp14:editId="3642A681">
          <wp:extent cx="2673030" cy="15544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_Logo_MIOA_V_C_MK.png"/>
                  <pic:cNvPicPr/>
                </pic:nvPicPr>
                <pic:blipFill>
                  <a:blip r:embed="rId1">
                    <a:extLst>
                      <a:ext uri="{28A0092B-C50C-407E-A947-70E740481C1C}">
                        <a14:useLocalDpi xmlns:a14="http://schemas.microsoft.com/office/drawing/2010/main" val="0"/>
                      </a:ext>
                    </a:extLst>
                  </a:blip>
                  <a:stretch>
                    <a:fillRect/>
                  </a:stretch>
                </pic:blipFill>
                <pic:spPr>
                  <a:xfrm>
                    <a:off x="0" y="0"/>
                    <a:ext cx="2673030" cy="1554480"/>
                  </a:xfrm>
                  <a:prstGeom prst="rect">
                    <a:avLst/>
                  </a:prstGeom>
                </pic:spPr>
              </pic:pic>
            </a:graphicData>
          </a:graphic>
        </wp:inline>
      </w:drawing>
    </w:r>
    <w:r w:rsidR="003261C8">
      <w:rPr>
        <w:noProof/>
        <w:lang w:val="en-GB"/>
      </w:rPr>
      <w:pict w14:anchorId="7E223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2102" type="#_x0000_t75" style="position:absolute;left:0;text-align:left;margin-left:-3.1pt;margin-top:108.2pt;width:457.3pt;height:482.4pt;z-index:-251633664;mso-position-horizontal-relative:margin;mso-position-vertical-relative:margin" o:allowincell="f">
          <v:imagedata r:id="rId2" o:title="Watermark_Mem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D362" w14:textId="7181E5D1" w:rsidR="00FE7404" w:rsidRPr="000F2E5D" w:rsidRDefault="003261C8" w:rsidP="00DC5C24">
    <w:r>
      <w:rPr>
        <w:noProof/>
        <w:lang w:val="en-GB"/>
      </w:rPr>
      <w:pict w14:anchorId="1F5A8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103">
      <o:colormru v:ext="edit" colors="#c96,#93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11F23"/>
    <w:rsid w:val="0001539F"/>
    <w:rsid w:val="00015F9C"/>
    <w:rsid w:val="00021B2A"/>
    <w:rsid w:val="00035379"/>
    <w:rsid w:val="0003569F"/>
    <w:rsid w:val="00035845"/>
    <w:rsid w:val="000358E0"/>
    <w:rsid w:val="0003592F"/>
    <w:rsid w:val="000413E7"/>
    <w:rsid w:val="000414DD"/>
    <w:rsid w:val="00042989"/>
    <w:rsid w:val="00043218"/>
    <w:rsid w:val="00044ED8"/>
    <w:rsid w:val="00045813"/>
    <w:rsid w:val="00047565"/>
    <w:rsid w:val="00050210"/>
    <w:rsid w:val="0005260B"/>
    <w:rsid w:val="00052EFE"/>
    <w:rsid w:val="000573F0"/>
    <w:rsid w:val="0005789E"/>
    <w:rsid w:val="00061897"/>
    <w:rsid w:val="00063048"/>
    <w:rsid w:val="0006367A"/>
    <w:rsid w:val="00064056"/>
    <w:rsid w:val="000660DB"/>
    <w:rsid w:val="000664ED"/>
    <w:rsid w:val="000675A9"/>
    <w:rsid w:val="00067F9E"/>
    <w:rsid w:val="0007053E"/>
    <w:rsid w:val="000803E1"/>
    <w:rsid w:val="0008081A"/>
    <w:rsid w:val="0008191E"/>
    <w:rsid w:val="00082E53"/>
    <w:rsid w:val="00083FFA"/>
    <w:rsid w:val="00087B76"/>
    <w:rsid w:val="000902E1"/>
    <w:rsid w:val="00091D18"/>
    <w:rsid w:val="0009377E"/>
    <w:rsid w:val="000B5335"/>
    <w:rsid w:val="000C07EB"/>
    <w:rsid w:val="000C2208"/>
    <w:rsid w:val="000C28D5"/>
    <w:rsid w:val="000D0BC8"/>
    <w:rsid w:val="000D124E"/>
    <w:rsid w:val="000D27A1"/>
    <w:rsid w:val="000D361B"/>
    <w:rsid w:val="000E0324"/>
    <w:rsid w:val="000F01C0"/>
    <w:rsid w:val="000F1CA4"/>
    <w:rsid w:val="000F1EC7"/>
    <w:rsid w:val="000F2A96"/>
    <w:rsid w:val="000F2E5D"/>
    <w:rsid w:val="000F3BF8"/>
    <w:rsid w:val="000F43FA"/>
    <w:rsid w:val="0010267F"/>
    <w:rsid w:val="001042B5"/>
    <w:rsid w:val="00106CD6"/>
    <w:rsid w:val="00106EB2"/>
    <w:rsid w:val="00106FEB"/>
    <w:rsid w:val="0010778B"/>
    <w:rsid w:val="001078A2"/>
    <w:rsid w:val="0011209E"/>
    <w:rsid w:val="00112F2F"/>
    <w:rsid w:val="00113B68"/>
    <w:rsid w:val="001142F8"/>
    <w:rsid w:val="001159BC"/>
    <w:rsid w:val="001167B7"/>
    <w:rsid w:val="00127ADA"/>
    <w:rsid w:val="001317FD"/>
    <w:rsid w:val="0013265E"/>
    <w:rsid w:val="00132B65"/>
    <w:rsid w:val="001337FE"/>
    <w:rsid w:val="0013530D"/>
    <w:rsid w:val="00140D4C"/>
    <w:rsid w:val="001425EE"/>
    <w:rsid w:val="00142772"/>
    <w:rsid w:val="00144EC7"/>
    <w:rsid w:val="00147B44"/>
    <w:rsid w:val="00153CBE"/>
    <w:rsid w:val="00155786"/>
    <w:rsid w:val="001565F6"/>
    <w:rsid w:val="00157487"/>
    <w:rsid w:val="0015755C"/>
    <w:rsid w:val="001617CA"/>
    <w:rsid w:val="00161B63"/>
    <w:rsid w:val="00166A70"/>
    <w:rsid w:val="001760C7"/>
    <w:rsid w:val="0017686B"/>
    <w:rsid w:val="001807F7"/>
    <w:rsid w:val="00180B7B"/>
    <w:rsid w:val="00182C6F"/>
    <w:rsid w:val="00183C3B"/>
    <w:rsid w:val="00184BAA"/>
    <w:rsid w:val="00185218"/>
    <w:rsid w:val="00186DF1"/>
    <w:rsid w:val="00187E40"/>
    <w:rsid w:val="001908F2"/>
    <w:rsid w:val="0019449A"/>
    <w:rsid w:val="001959F1"/>
    <w:rsid w:val="001A05C4"/>
    <w:rsid w:val="001A42B7"/>
    <w:rsid w:val="001A60E6"/>
    <w:rsid w:val="001B0B35"/>
    <w:rsid w:val="001B4B6E"/>
    <w:rsid w:val="001C4CA2"/>
    <w:rsid w:val="001C52BF"/>
    <w:rsid w:val="001D098C"/>
    <w:rsid w:val="001D27D5"/>
    <w:rsid w:val="001D325E"/>
    <w:rsid w:val="001D4974"/>
    <w:rsid w:val="001D6916"/>
    <w:rsid w:val="001D73D8"/>
    <w:rsid w:val="001E02C6"/>
    <w:rsid w:val="001E055A"/>
    <w:rsid w:val="001E09C3"/>
    <w:rsid w:val="001E0DB5"/>
    <w:rsid w:val="001E3AAC"/>
    <w:rsid w:val="001E3EF5"/>
    <w:rsid w:val="001E6E72"/>
    <w:rsid w:val="001F047A"/>
    <w:rsid w:val="001F1B7B"/>
    <w:rsid w:val="001F1F11"/>
    <w:rsid w:val="001F3856"/>
    <w:rsid w:val="001F3BC7"/>
    <w:rsid w:val="001F61E0"/>
    <w:rsid w:val="001F7B56"/>
    <w:rsid w:val="002009BB"/>
    <w:rsid w:val="00201379"/>
    <w:rsid w:val="00204192"/>
    <w:rsid w:val="00204561"/>
    <w:rsid w:val="002061E0"/>
    <w:rsid w:val="00206E2E"/>
    <w:rsid w:val="0020754D"/>
    <w:rsid w:val="00207FE6"/>
    <w:rsid w:val="00212A62"/>
    <w:rsid w:val="00214B23"/>
    <w:rsid w:val="002200EE"/>
    <w:rsid w:val="00220BF1"/>
    <w:rsid w:val="002221F3"/>
    <w:rsid w:val="0022703A"/>
    <w:rsid w:val="00235514"/>
    <w:rsid w:val="00235B2D"/>
    <w:rsid w:val="00235EB7"/>
    <w:rsid w:val="00236FCC"/>
    <w:rsid w:val="00237F58"/>
    <w:rsid w:val="0024255E"/>
    <w:rsid w:val="0024602F"/>
    <w:rsid w:val="00251D83"/>
    <w:rsid w:val="00252864"/>
    <w:rsid w:val="002609C0"/>
    <w:rsid w:val="002651CC"/>
    <w:rsid w:val="002714F2"/>
    <w:rsid w:val="00271C6D"/>
    <w:rsid w:val="00272403"/>
    <w:rsid w:val="00273D0C"/>
    <w:rsid w:val="00275A53"/>
    <w:rsid w:val="00276661"/>
    <w:rsid w:val="00277A97"/>
    <w:rsid w:val="0028317D"/>
    <w:rsid w:val="00293A36"/>
    <w:rsid w:val="00293CD0"/>
    <w:rsid w:val="0029627D"/>
    <w:rsid w:val="002A210F"/>
    <w:rsid w:val="002A3141"/>
    <w:rsid w:val="002A3AD5"/>
    <w:rsid w:val="002A6D32"/>
    <w:rsid w:val="002A6EA0"/>
    <w:rsid w:val="002A6ED3"/>
    <w:rsid w:val="002A754A"/>
    <w:rsid w:val="002B11CC"/>
    <w:rsid w:val="002B246C"/>
    <w:rsid w:val="002B388E"/>
    <w:rsid w:val="002B45A3"/>
    <w:rsid w:val="002C27B9"/>
    <w:rsid w:val="002C32F3"/>
    <w:rsid w:val="002C533E"/>
    <w:rsid w:val="002D055A"/>
    <w:rsid w:val="002D102E"/>
    <w:rsid w:val="002D2CD1"/>
    <w:rsid w:val="002D2FAE"/>
    <w:rsid w:val="002D73BD"/>
    <w:rsid w:val="002D7681"/>
    <w:rsid w:val="002E0A73"/>
    <w:rsid w:val="002E2998"/>
    <w:rsid w:val="002E3011"/>
    <w:rsid w:val="002E32CE"/>
    <w:rsid w:val="002E44CB"/>
    <w:rsid w:val="002E6E53"/>
    <w:rsid w:val="002E7536"/>
    <w:rsid w:val="002F4EEA"/>
    <w:rsid w:val="002F68E8"/>
    <w:rsid w:val="002F6BDA"/>
    <w:rsid w:val="002F6C1E"/>
    <w:rsid w:val="002F6CA3"/>
    <w:rsid w:val="002F7F4F"/>
    <w:rsid w:val="003011A4"/>
    <w:rsid w:val="00301685"/>
    <w:rsid w:val="003037E4"/>
    <w:rsid w:val="003061F5"/>
    <w:rsid w:val="00306C9B"/>
    <w:rsid w:val="00307E92"/>
    <w:rsid w:val="00314281"/>
    <w:rsid w:val="00315E5A"/>
    <w:rsid w:val="00317E9C"/>
    <w:rsid w:val="00320637"/>
    <w:rsid w:val="003242A9"/>
    <w:rsid w:val="00325EA7"/>
    <w:rsid w:val="003261C8"/>
    <w:rsid w:val="003262F2"/>
    <w:rsid w:val="00327AB3"/>
    <w:rsid w:val="00327C8A"/>
    <w:rsid w:val="00327D4A"/>
    <w:rsid w:val="00335DE2"/>
    <w:rsid w:val="003377A9"/>
    <w:rsid w:val="003378CF"/>
    <w:rsid w:val="00341AC8"/>
    <w:rsid w:val="00341D02"/>
    <w:rsid w:val="00345BCC"/>
    <w:rsid w:val="00347D47"/>
    <w:rsid w:val="0035213E"/>
    <w:rsid w:val="003522AA"/>
    <w:rsid w:val="003535C3"/>
    <w:rsid w:val="00356024"/>
    <w:rsid w:val="003565FD"/>
    <w:rsid w:val="00362F3A"/>
    <w:rsid w:val="00370ACF"/>
    <w:rsid w:val="0037394C"/>
    <w:rsid w:val="00376AD4"/>
    <w:rsid w:val="0038599F"/>
    <w:rsid w:val="00386382"/>
    <w:rsid w:val="0038648B"/>
    <w:rsid w:val="00387CF7"/>
    <w:rsid w:val="003906C3"/>
    <w:rsid w:val="003942BB"/>
    <w:rsid w:val="00394857"/>
    <w:rsid w:val="003A3726"/>
    <w:rsid w:val="003A77B8"/>
    <w:rsid w:val="003A79DD"/>
    <w:rsid w:val="003B099E"/>
    <w:rsid w:val="003B2C02"/>
    <w:rsid w:val="003B2C90"/>
    <w:rsid w:val="003B2D26"/>
    <w:rsid w:val="003B3F88"/>
    <w:rsid w:val="003B47C3"/>
    <w:rsid w:val="003B52A8"/>
    <w:rsid w:val="003B5354"/>
    <w:rsid w:val="003B6144"/>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5FB2"/>
    <w:rsid w:val="003F652E"/>
    <w:rsid w:val="003F7F9D"/>
    <w:rsid w:val="00400713"/>
    <w:rsid w:val="0040447B"/>
    <w:rsid w:val="00405D6C"/>
    <w:rsid w:val="00405ECF"/>
    <w:rsid w:val="00406209"/>
    <w:rsid w:val="0041105D"/>
    <w:rsid w:val="00412EFA"/>
    <w:rsid w:val="00414062"/>
    <w:rsid w:val="0042743A"/>
    <w:rsid w:val="00432203"/>
    <w:rsid w:val="00434FA3"/>
    <w:rsid w:val="00436EBF"/>
    <w:rsid w:val="004408E6"/>
    <w:rsid w:val="004436BA"/>
    <w:rsid w:val="00446B71"/>
    <w:rsid w:val="00453021"/>
    <w:rsid w:val="0045689F"/>
    <w:rsid w:val="00460846"/>
    <w:rsid w:val="0046135C"/>
    <w:rsid w:val="004627B8"/>
    <w:rsid w:val="00463381"/>
    <w:rsid w:val="00467534"/>
    <w:rsid w:val="00470B40"/>
    <w:rsid w:val="00474938"/>
    <w:rsid w:val="00474D0D"/>
    <w:rsid w:val="00477358"/>
    <w:rsid w:val="00480345"/>
    <w:rsid w:val="004805A6"/>
    <w:rsid w:val="00487AD1"/>
    <w:rsid w:val="00490EA7"/>
    <w:rsid w:val="004A0D51"/>
    <w:rsid w:val="004A4A61"/>
    <w:rsid w:val="004A67D2"/>
    <w:rsid w:val="004B0595"/>
    <w:rsid w:val="004B0D4C"/>
    <w:rsid w:val="004B16EE"/>
    <w:rsid w:val="004B2E41"/>
    <w:rsid w:val="004B7BDF"/>
    <w:rsid w:val="004C009D"/>
    <w:rsid w:val="004C0BF1"/>
    <w:rsid w:val="004C1362"/>
    <w:rsid w:val="004C1548"/>
    <w:rsid w:val="004C1DFF"/>
    <w:rsid w:val="004C73C8"/>
    <w:rsid w:val="004D2DDA"/>
    <w:rsid w:val="004D5837"/>
    <w:rsid w:val="004E1F34"/>
    <w:rsid w:val="004E2523"/>
    <w:rsid w:val="004E6397"/>
    <w:rsid w:val="004E712E"/>
    <w:rsid w:val="004F4B44"/>
    <w:rsid w:val="004F6133"/>
    <w:rsid w:val="004F754C"/>
    <w:rsid w:val="004F7B2B"/>
    <w:rsid w:val="00500FE9"/>
    <w:rsid w:val="00501093"/>
    <w:rsid w:val="0050516B"/>
    <w:rsid w:val="0051380D"/>
    <w:rsid w:val="0051482A"/>
    <w:rsid w:val="00514E5D"/>
    <w:rsid w:val="005158CB"/>
    <w:rsid w:val="0051643A"/>
    <w:rsid w:val="00516ECB"/>
    <w:rsid w:val="005170F3"/>
    <w:rsid w:val="00520035"/>
    <w:rsid w:val="00520B95"/>
    <w:rsid w:val="00527973"/>
    <w:rsid w:val="0054141A"/>
    <w:rsid w:val="005440D1"/>
    <w:rsid w:val="00547F59"/>
    <w:rsid w:val="00550992"/>
    <w:rsid w:val="0055550B"/>
    <w:rsid w:val="00566FD3"/>
    <w:rsid w:val="00571F34"/>
    <w:rsid w:val="00575C0B"/>
    <w:rsid w:val="005778C0"/>
    <w:rsid w:val="0058672F"/>
    <w:rsid w:val="00586E47"/>
    <w:rsid w:val="0059655D"/>
    <w:rsid w:val="00596DD5"/>
    <w:rsid w:val="005A10C0"/>
    <w:rsid w:val="005A6822"/>
    <w:rsid w:val="005B53AA"/>
    <w:rsid w:val="005B5742"/>
    <w:rsid w:val="005B74AA"/>
    <w:rsid w:val="005C2488"/>
    <w:rsid w:val="005C2739"/>
    <w:rsid w:val="005C2CBE"/>
    <w:rsid w:val="005C4BFE"/>
    <w:rsid w:val="005D2528"/>
    <w:rsid w:val="005D5E28"/>
    <w:rsid w:val="005E0634"/>
    <w:rsid w:val="005E109F"/>
    <w:rsid w:val="005E3EE0"/>
    <w:rsid w:val="005E4B38"/>
    <w:rsid w:val="005E51BC"/>
    <w:rsid w:val="005E772C"/>
    <w:rsid w:val="005F26BB"/>
    <w:rsid w:val="005F3519"/>
    <w:rsid w:val="0060076A"/>
    <w:rsid w:val="0060132E"/>
    <w:rsid w:val="00604BD2"/>
    <w:rsid w:val="006055A6"/>
    <w:rsid w:val="00607517"/>
    <w:rsid w:val="00610666"/>
    <w:rsid w:val="00611FCB"/>
    <w:rsid w:val="00612FF0"/>
    <w:rsid w:val="0062089E"/>
    <w:rsid w:val="00622765"/>
    <w:rsid w:val="00622833"/>
    <w:rsid w:val="00627F98"/>
    <w:rsid w:val="0063013A"/>
    <w:rsid w:val="00630CF4"/>
    <w:rsid w:val="00632C52"/>
    <w:rsid w:val="00633D01"/>
    <w:rsid w:val="00635F22"/>
    <w:rsid w:val="00635F8F"/>
    <w:rsid w:val="0064344D"/>
    <w:rsid w:val="00645900"/>
    <w:rsid w:val="00650646"/>
    <w:rsid w:val="00654330"/>
    <w:rsid w:val="00655D23"/>
    <w:rsid w:val="00661E32"/>
    <w:rsid w:val="00663FC9"/>
    <w:rsid w:val="006666AE"/>
    <w:rsid w:val="00666DD7"/>
    <w:rsid w:val="006714CC"/>
    <w:rsid w:val="006838E4"/>
    <w:rsid w:val="0068593D"/>
    <w:rsid w:val="006865CF"/>
    <w:rsid w:val="00687367"/>
    <w:rsid w:val="006879FF"/>
    <w:rsid w:val="006906B8"/>
    <w:rsid w:val="00693DEE"/>
    <w:rsid w:val="006A1AD2"/>
    <w:rsid w:val="006A248D"/>
    <w:rsid w:val="006B1580"/>
    <w:rsid w:val="006B1E2E"/>
    <w:rsid w:val="006B2357"/>
    <w:rsid w:val="006B4AB3"/>
    <w:rsid w:val="006B5EC1"/>
    <w:rsid w:val="006C35E9"/>
    <w:rsid w:val="006C42D1"/>
    <w:rsid w:val="006C4ACE"/>
    <w:rsid w:val="006D030C"/>
    <w:rsid w:val="006D3724"/>
    <w:rsid w:val="006E0438"/>
    <w:rsid w:val="006E42AD"/>
    <w:rsid w:val="006F220C"/>
    <w:rsid w:val="006F23B7"/>
    <w:rsid w:val="006F5C2E"/>
    <w:rsid w:val="006F5CB5"/>
    <w:rsid w:val="006F6E91"/>
    <w:rsid w:val="006F7D3F"/>
    <w:rsid w:val="00703F05"/>
    <w:rsid w:val="007045D2"/>
    <w:rsid w:val="00705D55"/>
    <w:rsid w:val="00707EA7"/>
    <w:rsid w:val="0071202C"/>
    <w:rsid w:val="007122C6"/>
    <w:rsid w:val="007128B4"/>
    <w:rsid w:val="007151FB"/>
    <w:rsid w:val="0071528D"/>
    <w:rsid w:val="00715398"/>
    <w:rsid w:val="00717063"/>
    <w:rsid w:val="00717B20"/>
    <w:rsid w:val="00723F81"/>
    <w:rsid w:val="0072484C"/>
    <w:rsid w:val="00724FF7"/>
    <w:rsid w:val="007253A0"/>
    <w:rsid w:val="00726F93"/>
    <w:rsid w:val="00727603"/>
    <w:rsid w:val="00730D24"/>
    <w:rsid w:val="00731720"/>
    <w:rsid w:val="00732BA3"/>
    <w:rsid w:val="00732C6F"/>
    <w:rsid w:val="00734BDF"/>
    <w:rsid w:val="0074451D"/>
    <w:rsid w:val="007463D3"/>
    <w:rsid w:val="00750298"/>
    <w:rsid w:val="0075212D"/>
    <w:rsid w:val="007523BB"/>
    <w:rsid w:val="00752626"/>
    <w:rsid w:val="00753567"/>
    <w:rsid w:val="00755920"/>
    <w:rsid w:val="00764126"/>
    <w:rsid w:val="00774C76"/>
    <w:rsid w:val="00775229"/>
    <w:rsid w:val="007809AD"/>
    <w:rsid w:val="00782611"/>
    <w:rsid w:val="007838AD"/>
    <w:rsid w:val="00784DC5"/>
    <w:rsid w:val="00793DF8"/>
    <w:rsid w:val="007969BE"/>
    <w:rsid w:val="00797B18"/>
    <w:rsid w:val="007A7102"/>
    <w:rsid w:val="007B0E6E"/>
    <w:rsid w:val="007B29EB"/>
    <w:rsid w:val="007B3E13"/>
    <w:rsid w:val="007C05BC"/>
    <w:rsid w:val="007C1E57"/>
    <w:rsid w:val="007C20BC"/>
    <w:rsid w:val="007C55FF"/>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783"/>
    <w:rsid w:val="00807135"/>
    <w:rsid w:val="00812E4A"/>
    <w:rsid w:val="0081320D"/>
    <w:rsid w:val="00813D14"/>
    <w:rsid w:val="00815C80"/>
    <w:rsid w:val="008232DE"/>
    <w:rsid w:val="00823758"/>
    <w:rsid w:val="00825C25"/>
    <w:rsid w:val="008263EB"/>
    <w:rsid w:val="0082692F"/>
    <w:rsid w:val="00827E9F"/>
    <w:rsid w:val="008320C2"/>
    <w:rsid w:val="00832209"/>
    <w:rsid w:val="00832C65"/>
    <w:rsid w:val="00842858"/>
    <w:rsid w:val="00844191"/>
    <w:rsid w:val="0084686B"/>
    <w:rsid w:val="00847D2C"/>
    <w:rsid w:val="00850723"/>
    <w:rsid w:val="00850F6A"/>
    <w:rsid w:val="008515D0"/>
    <w:rsid w:val="00854245"/>
    <w:rsid w:val="008620A1"/>
    <w:rsid w:val="00867CE5"/>
    <w:rsid w:val="008750C9"/>
    <w:rsid w:val="00875597"/>
    <w:rsid w:val="00876F0E"/>
    <w:rsid w:val="0087715B"/>
    <w:rsid w:val="00885B97"/>
    <w:rsid w:val="0089103A"/>
    <w:rsid w:val="00891511"/>
    <w:rsid w:val="00891824"/>
    <w:rsid w:val="00892100"/>
    <w:rsid w:val="0089326A"/>
    <w:rsid w:val="00893496"/>
    <w:rsid w:val="008945F9"/>
    <w:rsid w:val="00896016"/>
    <w:rsid w:val="00897700"/>
    <w:rsid w:val="008A48BD"/>
    <w:rsid w:val="008B15B9"/>
    <w:rsid w:val="008B2B1A"/>
    <w:rsid w:val="008B375D"/>
    <w:rsid w:val="008B7E98"/>
    <w:rsid w:val="008C0799"/>
    <w:rsid w:val="008C38E0"/>
    <w:rsid w:val="008C3EB6"/>
    <w:rsid w:val="008C509D"/>
    <w:rsid w:val="008C67AB"/>
    <w:rsid w:val="008D1A54"/>
    <w:rsid w:val="008D3D09"/>
    <w:rsid w:val="008D4B79"/>
    <w:rsid w:val="008D4C64"/>
    <w:rsid w:val="008D5991"/>
    <w:rsid w:val="008D63FE"/>
    <w:rsid w:val="008E1BB9"/>
    <w:rsid w:val="008E29C1"/>
    <w:rsid w:val="008E552D"/>
    <w:rsid w:val="008E596A"/>
    <w:rsid w:val="008E6F84"/>
    <w:rsid w:val="008F29B9"/>
    <w:rsid w:val="008F425F"/>
    <w:rsid w:val="008F4E44"/>
    <w:rsid w:val="008F7CBC"/>
    <w:rsid w:val="00902A73"/>
    <w:rsid w:val="00904763"/>
    <w:rsid w:val="00904B31"/>
    <w:rsid w:val="00906251"/>
    <w:rsid w:val="00910623"/>
    <w:rsid w:val="00913CAC"/>
    <w:rsid w:val="0091424E"/>
    <w:rsid w:val="009159BD"/>
    <w:rsid w:val="00920FE1"/>
    <w:rsid w:val="00923914"/>
    <w:rsid w:val="00923CCD"/>
    <w:rsid w:val="00924340"/>
    <w:rsid w:val="00926883"/>
    <w:rsid w:val="00927246"/>
    <w:rsid w:val="009312A2"/>
    <w:rsid w:val="00932082"/>
    <w:rsid w:val="00936BCC"/>
    <w:rsid w:val="00937F75"/>
    <w:rsid w:val="00937FD3"/>
    <w:rsid w:val="00940979"/>
    <w:rsid w:val="009411FF"/>
    <w:rsid w:val="009413D0"/>
    <w:rsid w:val="00942BCB"/>
    <w:rsid w:val="00944016"/>
    <w:rsid w:val="00944312"/>
    <w:rsid w:val="00945910"/>
    <w:rsid w:val="00947C74"/>
    <w:rsid w:val="00950830"/>
    <w:rsid w:val="00951E5C"/>
    <w:rsid w:val="009534B1"/>
    <w:rsid w:val="009540E4"/>
    <w:rsid w:val="00954388"/>
    <w:rsid w:val="00955363"/>
    <w:rsid w:val="009561ED"/>
    <w:rsid w:val="00956A9B"/>
    <w:rsid w:val="009603DE"/>
    <w:rsid w:val="00962AB2"/>
    <w:rsid w:val="00970C2E"/>
    <w:rsid w:val="009714F9"/>
    <w:rsid w:val="00972161"/>
    <w:rsid w:val="00974007"/>
    <w:rsid w:val="00974A48"/>
    <w:rsid w:val="009752D7"/>
    <w:rsid w:val="009771A9"/>
    <w:rsid w:val="0098169B"/>
    <w:rsid w:val="00990CAA"/>
    <w:rsid w:val="0099305E"/>
    <w:rsid w:val="00993BE1"/>
    <w:rsid w:val="009958D7"/>
    <w:rsid w:val="0099724B"/>
    <w:rsid w:val="009A1AEB"/>
    <w:rsid w:val="009A1B8B"/>
    <w:rsid w:val="009A1E86"/>
    <w:rsid w:val="009A370B"/>
    <w:rsid w:val="009A42EE"/>
    <w:rsid w:val="009A456F"/>
    <w:rsid w:val="009A59AB"/>
    <w:rsid w:val="009A6256"/>
    <w:rsid w:val="009B299F"/>
    <w:rsid w:val="009B4F7A"/>
    <w:rsid w:val="009C0306"/>
    <w:rsid w:val="009C09E1"/>
    <w:rsid w:val="009C109D"/>
    <w:rsid w:val="009C25CD"/>
    <w:rsid w:val="009C288E"/>
    <w:rsid w:val="009C2B95"/>
    <w:rsid w:val="009C6944"/>
    <w:rsid w:val="009D0158"/>
    <w:rsid w:val="009D1CF8"/>
    <w:rsid w:val="009D2757"/>
    <w:rsid w:val="009D4D53"/>
    <w:rsid w:val="009E08F2"/>
    <w:rsid w:val="009E1347"/>
    <w:rsid w:val="009F45DD"/>
    <w:rsid w:val="00A00047"/>
    <w:rsid w:val="00A03142"/>
    <w:rsid w:val="00A04578"/>
    <w:rsid w:val="00A05C8F"/>
    <w:rsid w:val="00A071F1"/>
    <w:rsid w:val="00A1070F"/>
    <w:rsid w:val="00A10845"/>
    <w:rsid w:val="00A10A32"/>
    <w:rsid w:val="00A10AB0"/>
    <w:rsid w:val="00A12793"/>
    <w:rsid w:val="00A13A49"/>
    <w:rsid w:val="00A14E9B"/>
    <w:rsid w:val="00A22B0A"/>
    <w:rsid w:val="00A323AB"/>
    <w:rsid w:val="00A33BAF"/>
    <w:rsid w:val="00A354E4"/>
    <w:rsid w:val="00A35E73"/>
    <w:rsid w:val="00A375B1"/>
    <w:rsid w:val="00A40644"/>
    <w:rsid w:val="00A40D17"/>
    <w:rsid w:val="00A43CBC"/>
    <w:rsid w:val="00A45253"/>
    <w:rsid w:val="00A46566"/>
    <w:rsid w:val="00A472D4"/>
    <w:rsid w:val="00A56F87"/>
    <w:rsid w:val="00A57AD7"/>
    <w:rsid w:val="00A57B41"/>
    <w:rsid w:val="00A601CA"/>
    <w:rsid w:val="00A606F0"/>
    <w:rsid w:val="00A62BB2"/>
    <w:rsid w:val="00A63E82"/>
    <w:rsid w:val="00A64D16"/>
    <w:rsid w:val="00A657A3"/>
    <w:rsid w:val="00A66410"/>
    <w:rsid w:val="00A67FEA"/>
    <w:rsid w:val="00A7496A"/>
    <w:rsid w:val="00A7513F"/>
    <w:rsid w:val="00A75318"/>
    <w:rsid w:val="00A7570F"/>
    <w:rsid w:val="00A77116"/>
    <w:rsid w:val="00A870D1"/>
    <w:rsid w:val="00A87A9C"/>
    <w:rsid w:val="00A90965"/>
    <w:rsid w:val="00A9460A"/>
    <w:rsid w:val="00AA11B7"/>
    <w:rsid w:val="00AA61D0"/>
    <w:rsid w:val="00AB696E"/>
    <w:rsid w:val="00AB6F09"/>
    <w:rsid w:val="00AC06F7"/>
    <w:rsid w:val="00AC19E4"/>
    <w:rsid w:val="00AC2A3A"/>
    <w:rsid w:val="00AC316F"/>
    <w:rsid w:val="00AC3BE9"/>
    <w:rsid w:val="00AC5274"/>
    <w:rsid w:val="00AC5706"/>
    <w:rsid w:val="00AC696E"/>
    <w:rsid w:val="00AD222C"/>
    <w:rsid w:val="00AD237E"/>
    <w:rsid w:val="00AD78CB"/>
    <w:rsid w:val="00AE0B00"/>
    <w:rsid w:val="00AE2771"/>
    <w:rsid w:val="00AE37F0"/>
    <w:rsid w:val="00AE48DC"/>
    <w:rsid w:val="00AE6519"/>
    <w:rsid w:val="00AE65F7"/>
    <w:rsid w:val="00AF13BC"/>
    <w:rsid w:val="00AF2284"/>
    <w:rsid w:val="00AF3DA7"/>
    <w:rsid w:val="00AF47FC"/>
    <w:rsid w:val="00B00EFD"/>
    <w:rsid w:val="00B033A5"/>
    <w:rsid w:val="00B03FB7"/>
    <w:rsid w:val="00B07FD5"/>
    <w:rsid w:val="00B10127"/>
    <w:rsid w:val="00B11A29"/>
    <w:rsid w:val="00B12382"/>
    <w:rsid w:val="00B12F12"/>
    <w:rsid w:val="00B17D37"/>
    <w:rsid w:val="00B21494"/>
    <w:rsid w:val="00B2490F"/>
    <w:rsid w:val="00B27E3A"/>
    <w:rsid w:val="00B3334D"/>
    <w:rsid w:val="00B3551D"/>
    <w:rsid w:val="00B36317"/>
    <w:rsid w:val="00B40B81"/>
    <w:rsid w:val="00B41554"/>
    <w:rsid w:val="00B43B24"/>
    <w:rsid w:val="00B46778"/>
    <w:rsid w:val="00B46B34"/>
    <w:rsid w:val="00B52BEE"/>
    <w:rsid w:val="00B539DD"/>
    <w:rsid w:val="00B53DB5"/>
    <w:rsid w:val="00B543EE"/>
    <w:rsid w:val="00B5562C"/>
    <w:rsid w:val="00B65A2E"/>
    <w:rsid w:val="00B70469"/>
    <w:rsid w:val="00B72EE0"/>
    <w:rsid w:val="00B73958"/>
    <w:rsid w:val="00B762E8"/>
    <w:rsid w:val="00B765C2"/>
    <w:rsid w:val="00B766CE"/>
    <w:rsid w:val="00B82AE7"/>
    <w:rsid w:val="00B83740"/>
    <w:rsid w:val="00B85453"/>
    <w:rsid w:val="00B91B04"/>
    <w:rsid w:val="00B923DC"/>
    <w:rsid w:val="00B925BA"/>
    <w:rsid w:val="00B95B6A"/>
    <w:rsid w:val="00B964FA"/>
    <w:rsid w:val="00B96977"/>
    <w:rsid w:val="00BA4B83"/>
    <w:rsid w:val="00BA4D55"/>
    <w:rsid w:val="00BA5404"/>
    <w:rsid w:val="00BA5B45"/>
    <w:rsid w:val="00BA6C59"/>
    <w:rsid w:val="00BB1296"/>
    <w:rsid w:val="00BB1D28"/>
    <w:rsid w:val="00BB3743"/>
    <w:rsid w:val="00BB4379"/>
    <w:rsid w:val="00BB5EBF"/>
    <w:rsid w:val="00BB5F04"/>
    <w:rsid w:val="00BC1BC4"/>
    <w:rsid w:val="00BC6EF3"/>
    <w:rsid w:val="00BD2475"/>
    <w:rsid w:val="00BD30C7"/>
    <w:rsid w:val="00BD3F4E"/>
    <w:rsid w:val="00BD40E7"/>
    <w:rsid w:val="00BD4745"/>
    <w:rsid w:val="00BE0FC1"/>
    <w:rsid w:val="00BE32AB"/>
    <w:rsid w:val="00BE60E3"/>
    <w:rsid w:val="00BF2540"/>
    <w:rsid w:val="00BF2BB2"/>
    <w:rsid w:val="00BF3C1C"/>
    <w:rsid w:val="00BF3F59"/>
    <w:rsid w:val="00BF59F6"/>
    <w:rsid w:val="00C025C7"/>
    <w:rsid w:val="00C05F66"/>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F63"/>
    <w:rsid w:val="00C46162"/>
    <w:rsid w:val="00C461E5"/>
    <w:rsid w:val="00C52B1D"/>
    <w:rsid w:val="00C55D91"/>
    <w:rsid w:val="00C56F1F"/>
    <w:rsid w:val="00C60F81"/>
    <w:rsid w:val="00C61B1E"/>
    <w:rsid w:val="00C61B29"/>
    <w:rsid w:val="00C61FB2"/>
    <w:rsid w:val="00C6631B"/>
    <w:rsid w:val="00C67AE2"/>
    <w:rsid w:val="00C67F6E"/>
    <w:rsid w:val="00C700E4"/>
    <w:rsid w:val="00C70279"/>
    <w:rsid w:val="00C716B0"/>
    <w:rsid w:val="00C71DE9"/>
    <w:rsid w:val="00C76A3F"/>
    <w:rsid w:val="00C808CF"/>
    <w:rsid w:val="00C859BA"/>
    <w:rsid w:val="00C85A89"/>
    <w:rsid w:val="00C87C6B"/>
    <w:rsid w:val="00C90FD3"/>
    <w:rsid w:val="00C91DED"/>
    <w:rsid w:val="00C92625"/>
    <w:rsid w:val="00C9360A"/>
    <w:rsid w:val="00C96792"/>
    <w:rsid w:val="00C97143"/>
    <w:rsid w:val="00C97826"/>
    <w:rsid w:val="00CA00F6"/>
    <w:rsid w:val="00CA037A"/>
    <w:rsid w:val="00CA3EE8"/>
    <w:rsid w:val="00CA47F9"/>
    <w:rsid w:val="00CA4EE5"/>
    <w:rsid w:val="00CB6B68"/>
    <w:rsid w:val="00CC096F"/>
    <w:rsid w:val="00CC19EB"/>
    <w:rsid w:val="00CC29F3"/>
    <w:rsid w:val="00CD0363"/>
    <w:rsid w:val="00CD0834"/>
    <w:rsid w:val="00CD5537"/>
    <w:rsid w:val="00CE0DB7"/>
    <w:rsid w:val="00CE1F2C"/>
    <w:rsid w:val="00CE28F2"/>
    <w:rsid w:val="00CE32B4"/>
    <w:rsid w:val="00CE3E8E"/>
    <w:rsid w:val="00CF032E"/>
    <w:rsid w:val="00CF5ED5"/>
    <w:rsid w:val="00CF76EE"/>
    <w:rsid w:val="00CF7777"/>
    <w:rsid w:val="00D000AE"/>
    <w:rsid w:val="00D024D8"/>
    <w:rsid w:val="00D04A36"/>
    <w:rsid w:val="00D05BD1"/>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308EA"/>
    <w:rsid w:val="00D36063"/>
    <w:rsid w:val="00D4018D"/>
    <w:rsid w:val="00D41582"/>
    <w:rsid w:val="00D44BC1"/>
    <w:rsid w:val="00D45205"/>
    <w:rsid w:val="00D460FE"/>
    <w:rsid w:val="00D47481"/>
    <w:rsid w:val="00D479C3"/>
    <w:rsid w:val="00D517F8"/>
    <w:rsid w:val="00D51EF3"/>
    <w:rsid w:val="00D521A7"/>
    <w:rsid w:val="00D5452F"/>
    <w:rsid w:val="00D55208"/>
    <w:rsid w:val="00D613A5"/>
    <w:rsid w:val="00D6337F"/>
    <w:rsid w:val="00D64C79"/>
    <w:rsid w:val="00D64E72"/>
    <w:rsid w:val="00D652AD"/>
    <w:rsid w:val="00D67F4F"/>
    <w:rsid w:val="00D712A7"/>
    <w:rsid w:val="00D75D63"/>
    <w:rsid w:val="00D914C1"/>
    <w:rsid w:val="00D93257"/>
    <w:rsid w:val="00D94677"/>
    <w:rsid w:val="00D9488A"/>
    <w:rsid w:val="00D9554B"/>
    <w:rsid w:val="00D95D26"/>
    <w:rsid w:val="00DA030F"/>
    <w:rsid w:val="00DA035D"/>
    <w:rsid w:val="00DA4253"/>
    <w:rsid w:val="00DB19F9"/>
    <w:rsid w:val="00DB4DB1"/>
    <w:rsid w:val="00DB6B51"/>
    <w:rsid w:val="00DB6DB4"/>
    <w:rsid w:val="00DB794B"/>
    <w:rsid w:val="00DC0847"/>
    <w:rsid w:val="00DC34A9"/>
    <w:rsid w:val="00DC4404"/>
    <w:rsid w:val="00DC5C24"/>
    <w:rsid w:val="00DC5E13"/>
    <w:rsid w:val="00DD56C2"/>
    <w:rsid w:val="00DE7347"/>
    <w:rsid w:val="00DF12C2"/>
    <w:rsid w:val="00DF1E02"/>
    <w:rsid w:val="00DF4611"/>
    <w:rsid w:val="00DF4BB0"/>
    <w:rsid w:val="00DF4EEA"/>
    <w:rsid w:val="00DF6549"/>
    <w:rsid w:val="00DF68E5"/>
    <w:rsid w:val="00DF6B69"/>
    <w:rsid w:val="00DF74CB"/>
    <w:rsid w:val="00E00000"/>
    <w:rsid w:val="00E04729"/>
    <w:rsid w:val="00E06EA5"/>
    <w:rsid w:val="00E11DF9"/>
    <w:rsid w:val="00E11F42"/>
    <w:rsid w:val="00E128D2"/>
    <w:rsid w:val="00E143F9"/>
    <w:rsid w:val="00E1749F"/>
    <w:rsid w:val="00E176C2"/>
    <w:rsid w:val="00E200A4"/>
    <w:rsid w:val="00E2502D"/>
    <w:rsid w:val="00E25D83"/>
    <w:rsid w:val="00E27D94"/>
    <w:rsid w:val="00E30C1C"/>
    <w:rsid w:val="00E33A10"/>
    <w:rsid w:val="00E351D3"/>
    <w:rsid w:val="00E4186C"/>
    <w:rsid w:val="00E43441"/>
    <w:rsid w:val="00E44FE2"/>
    <w:rsid w:val="00E507A2"/>
    <w:rsid w:val="00E5249D"/>
    <w:rsid w:val="00E60042"/>
    <w:rsid w:val="00E6338E"/>
    <w:rsid w:val="00E63F58"/>
    <w:rsid w:val="00E66A6A"/>
    <w:rsid w:val="00E71F6D"/>
    <w:rsid w:val="00E75B61"/>
    <w:rsid w:val="00E774DC"/>
    <w:rsid w:val="00E80D63"/>
    <w:rsid w:val="00E82267"/>
    <w:rsid w:val="00E87DF0"/>
    <w:rsid w:val="00E87F53"/>
    <w:rsid w:val="00E9032E"/>
    <w:rsid w:val="00E91E0F"/>
    <w:rsid w:val="00E91E93"/>
    <w:rsid w:val="00E92D7D"/>
    <w:rsid w:val="00E93C17"/>
    <w:rsid w:val="00E96D5B"/>
    <w:rsid w:val="00E979F9"/>
    <w:rsid w:val="00E97B82"/>
    <w:rsid w:val="00EA0111"/>
    <w:rsid w:val="00EA029A"/>
    <w:rsid w:val="00EA02EA"/>
    <w:rsid w:val="00EA3E1B"/>
    <w:rsid w:val="00EA517A"/>
    <w:rsid w:val="00EA7B48"/>
    <w:rsid w:val="00EA7EAF"/>
    <w:rsid w:val="00EB0424"/>
    <w:rsid w:val="00EB0C45"/>
    <w:rsid w:val="00EB10DA"/>
    <w:rsid w:val="00EB1AD0"/>
    <w:rsid w:val="00EB591B"/>
    <w:rsid w:val="00EB5C36"/>
    <w:rsid w:val="00EB6C11"/>
    <w:rsid w:val="00EB7DA4"/>
    <w:rsid w:val="00EC0793"/>
    <w:rsid w:val="00EC4965"/>
    <w:rsid w:val="00EC5337"/>
    <w:rsid w:val="00EC734A"/>
    <w:rsid w:val="00ED1CCB"/>
    <w:rsid w:val="00ED2658"/>
    <w:rsid w:val="00ED3C8C"/>
    <w:rsid w:val="00ED4E7A"/>
    <w:rsid w:val="00ED78C8"/>
    <w:rsid w:val="00EE0688"/>
    <w:rsid w:val="00EE5A11"/>
    <w:rsid w:val="00EE6082"/>
    <w:rsid w:val="00EE793A"/>
    <w:rsid w:val="00EF1922"/>
    <w:rsid w:val="00EF1C4C"/>
    <w:rsid w:val="00EF44F1"/>
    <w:rsid w:val="00EF4519"/>
    <w:rsid w:val="00F014F7"/>
    <w:rsid w:val="00F01896"/>
    <w:rsid w:val="00F02EA1"/>
    <w:rsid w:val="00F03B51"/>
    <w:rsid w:val="00F040AE"/>
    <w:rsid w:val="00F05287"/>
    <w:rsid w:val="00F068F1"/>
    <w:rsid w:val="00F211BA"/>
    <w:rsid w:val="00F22720"/>
    <w:rsid w:val="00F2273D"/>
    <w:rsid w:val="00F23A64"/>
    <w:rsid w:val="00F23A9B"/>
    <w:rsid w:val="00F23FCF"/>
    <w:rsid w:val="00F25214"/>
    <w:rsid w:val="00F31702"/>
    <w:rsid w:val="00F321BF"/>
    <w:rsid w:val="00F33EA1"/>
    <w:rsid w:val="00F3418B"/>
    <w:rsid w:val="00F36047"/>
    <w:rsid w:val="00F4089C"/>
    <w:rsid w:val="00F410FB"/>
    <w:rsid w:val="00F4314E"/>
    <w:rsid w:val="00F518B0"/>
    <w:rsid w:val="00F51AB9"/>
    <w:rsid w:val="00F530E7"/>
    <w:rsid w:val="00F53970"/>
    <w:rsid w:val="00F53B1D"/>
    <w:rsid w:val="00F550A7"/>
    <w:rsid w:val="00F575C9"/>
    <w:rsid w:val="00F62E6E"/>
    <w:rsid w:val="00F65D2D"/>
    <w:rsid w:val="00F65F27"/>
    <w:rsid w:val="00F6744C"/>
    <w:rsid w:val="00F70241"/>
    <w:rsid w:val="00F70255"/>
    <w:rsid w:val="00F72063"/>
    <w:rsid w:val="00F7375B"/>
    <w:rsid w:val="00F73D16"/>
    <w:rsid w:val="00F77613"/>
    <w:rsid w:val="00F85438"/>
    <w:rsid w:val="00F90858"/>
    <w:rsid w:val="00F90BB0"/>
    <w:rsid w:val="00F95079"/>
    <w:rsid w:val="00FA68CB"/>
    <w:rsid w:val="00FA6BFE"/>
    <w:rsid w:val="00FB0189"/>
    <w:rsid w:val="00FB06DC"/>
    <w:rsid w:val="00FB4DF7"/>
    <w:rsid w:val="00FB5301"/>
    <w:rsid w:val="00FB6349"/>
    <w:rsid w:val="00FB692D"/>
    <w:rsid w:val="00FB7D42"/>
    <w:rsid w:val="00FC0C33"/>
    <w:rsid w:val="00FC26D5"/>
    <w:rsid w:val="00FC6818"/>
    <w:rsid w:val="00FD40DF"/>
    <w:rsid w:val="00FD7B2A"/>
    <w:rsid w:val="00FD7C03"/>
    <w:rsid w:val="00FD7FE8"/>
    <w:rsid w:val="00FE2414"/>
    <w:rsid w:val="00FE2C38"/>
    <w:rsid w:val="00FE4BF7"/>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colormru v:ext="edit" colors="#c96,#933"/>
    </o:shapedefaults>
    <o:shapelayout v:ext="edit">
      <o:idmap v:ext="edit" data="1"/>
    </o:shapelayout>
  </w:shapeDefaults>
  <w:decimalSymbol w:val="."/>
  <w:listSeparator w:val=","/>
  <w14:docId w14:val="2EF0F849"/>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A64D16"/>
    <w:pPr>
      <w:jc w:val="center"/>
    </w:pPr>
    <w:rPr>
      <w:rFonts w:ascii="StobiSerif Bold" w:hAnsi="StobiSerif Bold"/>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A64D16"/>
    <w:rPr>
      <w:rFonts w:ascii="StobiSerif Bold" w:hAnsi="StobiSerif Bold"/>
      <w:b/>
      <w:sz w:val="24"/>
      <w:szCs w:val="24"/>
      <w:lang w:val="mk-MK"/>
    </w:rPr>
  </w:style>
  <w:style w:type="character" w:customStyle="1" w:styleId="Char1">
    <w:name w:val="Субтекст Char"/>
    <w:basedOn w:val="Char0"/>
    <w:link w:val="a0"/>
    <w:rsid w:val="00BD2475"/>
    <w:rPr>
      <w:rFonts w:ascii="StobiSerif Medium" w:hAnsi="StobiSerif Medium"/>
      <w:b w:val="0"/>
      <w:i w:val="0"/>
      <w:sz w:val="16"/>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02602890">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D3E8D-8A4A-4792-AAB8-60D42764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8</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Vjosa Ismaili</cp:lastModifiedBy>
  <cp:revision>10</cp:revision>
  <cp:lastPrinted>2019-02-08T13:47:00Z</cp:lastPrinted>
  <dcterms:created xsi:type="dcterms:W3CDTF">2019-02-19T12:08:00Z</dcterms:created>
  <dcterms:modified xsi:type="dcterms:W3CDTF">2019-02-19T12:35:00Z</dcterms:modified>
</cp:coreProperties>
</file>